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421"/>
      </w:tblGrid>
      <w:tr w:rsidR="000C7CB1" w:rsidRPr="004D3B65" w14:paraId="14D614A6" w14:textId="77777777" w:rsidTr="00DD077F">
        <w:tc>
          <w:tcPr>
            <w:tcW w:w="3969" w:type="dxa"/>
          </w:tcPr>
          <w:p w14:paraId="6F5F8091" w14:textId="77777777" w:rsidR="000C7CB1" w:rsidRPr="004D3B65" w:rsidRDefault="000C7CB1" w:rsidP="00155075">
            <w:pPr>
              <w:spacing w:line="288" w:lineRule="auto"/>
              <w:jc w:val="center"/>
              <w:rPr>
                <w:rFonts w:ascii="Times New Roman" w:hAnsi="Times New Roman" w:cs="Times New Roman"/>
                <w:b/>
                <w:sz w:val="24"/>
                <w:szCs w:val="24"/>
              </w:rPr>
            </w:pPr>
            <w:r w:rsidRPr="004D3B65">
              <w:rPr>
                <w:rFonts w:ascii="Times New Roman" w:hAnsi="Times New Roman" w:cs="Times New Roman"/>
                <w:b/>
                <w:sz w:val="24"/>
                <w:szCs w:val="24"/>
              </w:rPr>
              <w:t xml:space="preserve">SỞ GIÁO DỤC </w:t>
            </w:r>
            <w:r w:rsidR="00DD077F" w:rsidRPr="004D3B65">
              <w:rPr>
                <w:rFonts w:ascii="Times New Roman" w:hAnsi="Times New Roman" w:cs="Times New Roman"/>
                <w:b/>
                <w:sz w:val="24"/>
                <w:szCs w:val="24"/>
              </w:rPr>
              <w:t>VÀ</w:t>
            </w:r>
            <w:r w:rsidRPr="004D3B65">
              <w:rPr>
                <w:rFonts w:ascii="Times New Roman" w:hAnsi="Times New Roman" w:cs="Times New Roman"/>
                <w:b/>
                <w:sz w:val="24"/>
                <w:szCs w:val="24"/>
              </w:rPr>
              <w:t xml:space="preserve"> ĐÀO TẠO</w:t>
            </w:r>
          </w:p>
          <w:p w14:paraId="3DD42227" w14:textId="77777777" w:rsidR="000C7CB1" w:rsidRPr="004D3B65" w:rsidRDefault="00DD077F" w:rsidP="00155075">
            <w:pPr>
              <w:spacing w:line="288" w:lineRule="auto"/>
              <w:jc w:val="center"/>
              <w:rPr>
                <w:rFonts w:ascii="Times New Roman" w:hAnsi="Times New Roman" w:cs="Times New Roman"/>
                <w:b/>
                <w:sz w:val="24"/>
                <w:szCs w:val="24"/>
              </w:rPr>
            </w:pPr>
            <w:r w:rsidRPr="004D3B65">
              <w:rPr>
                <w:rFonts w:ascii="Times New Roman" w:hAnsi="Times New Roman" w:cs="Times New Roman"/>
                <w:b/>
                <w:sz w:val="24"/>
                <w:szCs w:val="24"/>
              </w:rPr>
              <w:t xml:space="preserve">TỈNH </w:t>
            </w:r>
            <w:r w:rsidR="000C7CB1" w:rsidRPr="004D3B65">
              <w:rPr>
                <w:rFonts w:ascii="Times New Roman" w:hAnsi="Times New Roman" w:cs="Times New Roman"/>
                <w:b/>
                <w:sz w:val="24"/>
                <w:szCs w:val="24"/>
              </w:rPr>
              <w:t>NINH BÌNH</w:t>
            </w:r>
          </w:p>
          <w:p w14:paraId="0E2F062A" w14:textId="77777777" w:rsidR="00DD077F" w:rsidRPr="004D3B65" w:rsidRDefault="00DD077F" w:rsidP="00155075">
            <w:pPr>
              <w:spacing w:line="288" w:lineRule="auto"/>
              <w:jc w:val="center"/>
              <w:rPr>
                <w:rFonts w:ascii="Times New Roman" w:hAnsi="Times New Roman" w:cs="Times New Roman"/>
                <w:b/>
                <w:sz w:val="24"/>
                <w:szCs w:val="24"/>
              </w:rPr>
            </w:pPr>
            <w:r w:rsidRPr="004D3B65">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6E4859A0" wp14:editId="68A337B9">
                      <wp:simplePos x="0" y="0"/>
                      <wp:positionH relativeFrom="column">
                        <wp:posOffset>130203</wp:posOffset>
                      </wp:positionH>
                      <wp:positionV relativeFrom="paragraph">
                        <wp:posOffset>68856</wp:posOffset>
                      </wp:positionV>
                      <wp:extent cx="1956020" cy="302150"/>
                      <wp:effectExtent l="0" t="0" r="25400" b="222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020" cy="302150"/>
                              </a:xfrm>
                              <a:prstGeom prst="rect">
                                <a:avLst/>
                              </a:prstGeom>
                              <a:solidFill>
                                <a:srgbClr val="FFFFFF"/>
                              </a:solidFill>
                              <a:ln w="9525">
                                <a:solidFill>
                                  <a:srgbClr val="000000"/>
                                </a:solidFill>
                                <a:miter lim="800000"/>
                                <a:headEnd/>
                                <a:tailEnd/>
                              </a:ln>
                            </wps:spPr>
                            <wps:txbx>
                              <w:txbxContent>
                                <w:p w14:paraId="132623BC" w14:textId="77777777" w:rsidR="00EA4881" w:rsidRPr="004057EC" w:rsidRDefault="00EA4881" w:rsidP="00EA4881">
                                  <w:pPr>
                                    <w:jc w:val="center"/>
                                    <w:rPr>
                                      <w:rFonts w:ascii="Times New Roman" w:hAnsi="Times New Roman" w:cs="Times New Roman"/>
                                      <w:b/>
                                      <w:color w:val="FF0000"/>
                                      <w:sz w:val="24"/>
                                      <w:lang w:val="vi-VN"/>
                                    </w:rPr>
                                  </w:pPr>
                                  <w:r w:rsidRPr="004057EC">
                                    <w:rPr>
                                      <w:rFonts w:ascii="Times New Roman" w:hAnsi="Times New Roman" w:cs="Times New Roman"/>
                                      <w:b/>
                                      <w:color w:val="FF0000"/>
                                      <w:sz w:val="24"/>
                                    </w:rPr>
                                    <w:t xml:space="preserve">ĐỀ THI </w:t>
                                  </w:r>
                                  <w:r w:rsidR="00DD077F">
                                    <w:rPr>
                                      <w:rFonts w:ascii="Times New Roman" w:hAnsi="Times New Roman" w:cs="Times New Roman"/>
                                      <w:b/>
                                      <w:color w:val="FF0000"/>
                                      <w:sz w:val="24"/>
                                    </w:rPr>
                                    <w:t>THAM KHẢO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E4859A0" id="_x0000_t202" coordsize="21600,21600" o:spt="202" path="m,l,21600r21600,l21600,xe">
                      <v:stroke joinstyle="miter"/>
                      <v:path gradientshapeok="t" o:connecttype="rect"/>
                    </v:shapetype>
                    <v:shape id="Text Box 16" o:spid="_x0000_s1026" type="#_x0000_t202" style="position:absolute;left:0;text-align:left;margin-left:10.25pt;margin-top:5.4pt;width:154pt;height:2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">
                      <v:textbox>
                        <w:txbxContent>
                          <w:p w14:paraId="132623BC" w14:textId="77777777" w:rsidR="00EA4881" w:rsidRPr="004057EC" w:rsidRDefault="00EA4881" w:rsidP="00EA4881">
                            <w:pPr>
                              <w:jc w:val="center"/>
                              <w:rPr>
                                <w:rFonts w:ascii="Times New Roman" w:hAnsi="Times New Roman" w:cs="Times New Roman"/>
                                <w:b/>
                                <w:color w:val="FF0000"/>
                                <w:sz w:val="24"/>
                                <w:lang w:val="vi-VN"/>
                              </w:rPr>
                            </w:pPr>
                            <w:r w:rsidRPr="004057EC">
                              <w:rPr>
                                <w:rFonts w:ascii="Times New Roman" w:hAnsi="Times New Roman" w:cs="Times New Roman"/>
                                <w:b/>
                                <w:color w:val="FF0000"/>
                                <w:sz w:val="24"/>
                              </w:rPr>
                              <w:t xml:space="preserve">ĐỀ THI </w:t>
                            </w:r>
                            <w:r w:rsidR="00DD077F">
                              <w:rPr>
                                <w:rFonts w:ascii="Times New Roman" w:hAnsi="Times New Roman" w:cs="Times New Roman"/>
                                <w:b/>
                                <w:color w:val="FF0000"/>
                                <w:sz w:val="24"/>
                              </w:rPr>
                              <w:t>THAM KHẢO</w:t>
                            </w:r>
                          </w:p>
                        </w:txbxContent>
                      </v:textbox>
                    </v:shape>
                  </w:pict>
                </mc:Fallback>
              </mc:AlternateContent>
            </w:r>
          </w:p>
          <w:p w14:paraId="3D0C447C" w14:textId="77777777" w:rsidR="00DD077F" w:rsidRPr="004D3B65" w:rsidRDefault="00DD077F" w:rsidP="00155075">
            <w:pPr>
              <w:spacing w:line="288" w:lineRule="auto"/>
              <w:jc w:val="center"/>
              <w:rPr>
                <w:rFonts w:ascii="Times New Roman" w:hAnsi="Times New Roman" w:cs="Times New Roman"/>
                <w:b/>
                <w:sz w:val="24"/>
                <w:szCs w:val="24"/>
              </w:rPr>
            </w:pPr>
          </w:p>
          <w:p w14:paraId="1AAC30FA" w14:textId="77777777" w:rsidR="000C7CB1" w:rsidRPr="004D3B65" w:rsidRDefault="00DD077F" w:rsidP="00155075">
            <w:pPr>
              <w:spacing w:line="288" w:lineRule="auto"/>
              <w:jc w:val="center"/>
              <w:rPr>
                <w:rFonts w:ascii="Times New Roman" w:hAnsi="Times New Roman" w:cs="Times New Roman"/>
                <w:sz w:val="24"/>
                <w:szCs w:val="24"/>
              </w:rPr>
            </w:pPr>
            <w:r w:rsidRPr="004D3B65">
              <w:rPr>
                <w:rFonts w:ascii="Times New Roman" w:hAnsi="Times New Roman" w:cs="Times New Roman"/>
                <w:i/>
                <w:sz w:val="24"/>
                <w:szCs w:val="24"/>
              </w:rPr>
              <w:t>(Đề thi gồm 10 câu, trong 05 trang)</w:t>
            </w:r>
          </w:p>
        </w:tc>
        <w:tc>
          <w:tcPr>
            <w:tcW w:w="6421" w:type="dxa"/>
          </w:tcPr>
          <w:p w14:paraId="5ADF97D2" w14:textId="77777777" w:rsidR="00DD077F" w:rsidRPr="004D3B65" w:rsidRDefault="00DD077F" w:rsidP="00DD077F">
            <w:pPr>
              <w:spacing w:line="288" w:lineRule="auto"/>
              <w:jc w:val="center"/>
              <w:rPr>
                <w:rFonts w:ascii="Times New Roman" w:hAnsi="Times New Roman" w:cs="Times New Roman"/>
                <w:b/>
                <w:sz w:val="24"/>
                <w:szCs w:val="24"/>
              </w:rPr>
            </w:pPr>
            <w:r w:rsidRPr="004D3B65">
              <w:rPr>
                <w:rFonts w:ascii="Times New Roman" w:hAnsi="Times New Roman" w:cs="Times New Roman"/>
                <w:b/>
                <w:bCs/>
                <w:sz w:val="24"/>
                <w:szCs w:val="24"/>
              </w:rPr>
              <w:t>KỲ THI CHỌN HỌC SINH GIỎI THPT CẤP TỈNH</w:t>
            </w:r>
          </w:p>
          <w:p w14:paraId="4ED04B8C" w14:textId="77777777" w:rsidR="00DD077F" w:rsidRPr="004D3B65" w:rsidRDefault="00DD077F" w:rsidP="00DD077F">
            <w:pPr>
              <w:spacing w:line="288" w:lineRule="auto"/>
              <w:jc w:val="center"/>
              <w:rPr>
                <w:rFonts w:ascii="Times New Roman" w:hAnsi="Times New Roman" w:cs="Times New Roman"/>
                <w:b/>
                <w:sz w:val="24"/>
                <w:szCs w:val="24"/>
              </w:rPr>
            </w:pPr>
            <w:r w:rsidRPr="004D3B65">
              <w:rPr>
                <w:rFonts w:ascii="Times New Roman" w:hAnsi="Times New Roman" w:cs="Times New Roman"/>
                <w:b/>
                <w:sz w:val="24"/>
                <w:szCs w:val="24"/>
              </w:rPr>
              <w:t>Năm học 2024 – 2025</w:t>
            </w:r>
          </w:p>
          <w:p w14:paraId="27EF2828" w14:textId="77777777" w:rsidR="004D3B65" w:rsidRPr="004D3B65" w:rsidRDefault="00DD077F" w:rsidP="004D3B65">
            <w:pPr>
              <w:spacing w:line="288" w:lineRule="auto"/>
              <w:jc w:val="center"/>
              <w:rPr>
                <w:rFonts w:ascii="Times New Roman" w:hAnsi="Times New Roman" w:cs="Times New Roman"/>
                <w:sz w:val="24"/>
                <w:szCs w:val="24"/>
              </w:rPr>
            </w:pPr>
            <w:r w:rsidRPr="004D3B65">
              <w:rPr>
                <w:rFonts w:ascii="Times New Roman" w:hAnsi="Times New Roman" w:cs="Times New Roman"/>
                <w:b/>
                <w:sz w:val="24"/>
                <w:szCs w:val="24"/>
              </w:rPr>
              <w:t>Môn:</w:t>
            </w:r>
            <w:r w:rsidR="004D3B65" w:rsidRPr="004D3B65">
              <w:rPr>
                <w:rFonts w:ascii="Times New Roman" w:hAnsi="Times New Roman" w:cs="Times New Roman"/>
                <w:b/>
                <w:sz w:val="24"/>
                <w:szCs w:val="24"/>
              </w:rPr>
              <w:t xml:space="preserve"> SINH HỌC</w:t>
            </w:r>
            <w:r w:rsidR="004D3B65" w:rsidRPr="004D3B65">
              <w:rPr>
                <w:rFonts w:ascii="Times New Roman" w:hAnsi="Times New Roman" w:cs="Times New Roman"/>
                <w:sz w:val="24"/>
                <w:szCs w:val="24"/>
              </w:rPr>
              <w:t xml:space="preserve"> </w:t>
            </w:r>
          </w:p>
          <w:p w14:paraId="1CE44865" w14:textId="12962CDC" w:rsidR="000B0DF7" w:rsidRPr="000B0DF7" w:rsidRDefault="000B0DF7" w:rsidP="000B0DF7">
            <w:pPr>
              <w:spacing w:line="276" w:lineRule="auto"/>
              <w:contextualSpacing/>
              <w:jc w:val="center"/>
              <w:rPr>
                <w:rFonts w:ascii="Times New Roman" w:hAnsi="Times New Roman" w:cs="Times New Roman"/>
                <w:b/>
                <w:color w:val="FF0000"/>
                <w:sz w:val="24"/>
                <w:szCs w:val="24"/>
              </w:rPr>
            </w:pPr>
            <w:r w:rsidRPr="000B0DF7">
              <w:rPr>
                <w:rFonts w:ascii="Times New Roman" w:hAnsi="Times New Roman" w:cs="Times New Roman"/>
                <w:b/>
                <w:color w:val="FF0000"/>
                <w:sz w:val="24"/>
                <w:szCs w:val="24"/>
              </w:rPr>
              <w:t>Ngày thi</w:t>
            </w:r>
            <w:r w:rsidR="002E06A5">
              <w:rPr>
                <w:rFonts w:ascii="Times New Roman" w:hAnsi="Times New Roman" w:cs="Times New Roman"/>
                <w:b/>
                <w:color w:val="FF0000"/>
                <w:sz w:val="24"/>
                <w:szCs w:val="24"/>
              </w:rPr>
              <w:t xml:space="preserve"> </w:t>
            </w:r>
            <w:r w:rsidRPr="000B0DF7">
              <w:rPr>
                <w:rFonts w:ascii="Times New Roman" w:hAnsi="Times New Roman" w:cs="Times New Roman"/>
                <w:b/>
                <w:color w:val="FF0000"/>
                <w:sz w:val="24"/>
                <w:szCs w:val="24"/>
              </w:rPr>
              <w:t xml:space="preserve">thứ </w:t>
            </w:r>
            <w:r>
              <w:rPr>
                <w:rFonts w:ascii="Times New Roman" w:hAnsi="Times New Roman" w:cs="Times New Roman"/>
                <w:b/>
                <w:color w:val="FF0000"/>
                <w:sz w:val="24"/>
                <w:szCs w:val="24"/>
              </w:rPr>
              <w:t>hai</w:t>
            </w:r>
          </w:p>
          <w:p w14:paraId="7CBA1791" w14:textId="77777777" w:rsidR="004D3B65" w:rsidRPr="004D3B65" w:rsidRDefault="004D3B65" w:rsidP="00DD077F">
            <w:pPr>
              <w:spacing w:line="288" w:lineRule="auto"/>
              <w:jc w:val="center"/>
              <w:rPr>
                <w:rFonts w:ascii="Times New Roman" w:hAnsi="Times New Roman" w:cs="Times New Roman"/>
                <w:i/>
                <w:sz w:val="24"/>
                <w:szCs w:val="24"/>
              </w:rPr>
            </w:pPr>
            <w:r w:rsidRPr="004D3B65">
              <w:rPr>
                <w:rFonts w:ascii="Times New Roman" w:hAnsi="Times New Roman" w:cs="Times New Roman"/>
                <w:i/>
                <w:noProof/>
                <w:sz w:val="24"/>
                <w:szCs w:val="24"/>
              </w:rPr>
              <mc:AlternateContent>
                <mc:Choice Requires="wps">
                  <w:drawing>
                    <wp:anchor distT="0" distB="0" distL="114300" distR="114300" simplePos="0" relativeHeight="251669504" behindDoc="0" locked="0" layoutInCell="1" allowOverlap="1" wp14:anchorId="589DA3ED" wp14:editId="32A68E45">
                      <wp:simplePos x="0" y="0"/>
                      <wp:positionH relativeFrom="column">
                        <wp:posOffset>989192</wp:posOffset>
                      </wp:positionH>
                      <wp:positionV relativeFrom="paragraph">
                        <wp:posOffset>184343</wp:posOffset>
                      </wp:positionV>
                      <wp:extent cx="2289976" cy="15903"/>
                      <wp:effectExtent l="0" t="0" r="34290" b="22225"/>
                      <wp:wrapNone/>
                      <wp:docPr id="19" name="Straight Connector 19"/>
                      <wp:cNvGraphicFramePr/>
                      <a:graphic xmlns:a="http://schemas.openxmlformats.org/drawingml/2006/main">
                        <a:graphicData uri="http://schemas.microsoft.com/office/word/2010/wordprocessingShape">
                          <wps:wsp>
                            <wps:cNvCnPr/>
                            <wps:spPr>
                              <a:xfrm flipV="1">
                                <a:off x="0" y="0"/>
                                <a:ext cx="2289976" cy="159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C34737" id="Straight Connector 19"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77.9pt,14.5pt" to="258.2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" strokecolor="black [3213]" strokeweight=".5pt">
                      <v:stroke joinstyle="miter"/>
                    </v:line>
                  </w:pict>
                </mc:Fallback>
              </mc:AlternateContent>
            </w:r>
            <w:r w:rsidR="00DD077F" w:rsidRPr="004D3B65">
              <w:rPr>
                <w:rFonts w:ascii="Times New Roman" w:hAnsi="Times New Roman" w:cs="Times New Roman"/>
                <w:i/>
                <w:sz w:val="24"/>
                <w:szCs w:val="24"/>
              </w:rPr>
              <w:t xml:space="preserve">Thời gian làm bài: 180 phút (không </w:t>
            </w:r>
            <w:r w:rsidRPr="004D3B65">
              <w:rPr>
                <w:rFonts w:ascii="Times New Roman" w:hAnsi="Times New Roman" w:cs="Times New Roman"/>
                <w:i/>
                <w:sz w:val="24"/>
                <w:szCs w:val="24"/>
              </w:rPr>
              <w:t>kể thời gian phát đề)</w:t>
            </w:r>
          </w:p>
          <w:p w14:paraId="0A26FD75" w14:textId="77777777" w:rsidR="000C7CB1" w:rsidRPr="004D3B65" w:rsidRDefault="000C7CB1" w:rsidP="004D3B65">
            <w:pPr>
              <w:spacing w:line="288" w:lineRule="auto"/>
              <w:jc w:val="center"/>
              <w:rPr>
                <w:rFonts w:ascii="Times New Roman" w:hAnsi="Times New Roman" w:cs="Times New Roman"/>
                <w:i/>
                <w:sz w:val="24"/>
                <w:szCs w:val="24"/>
              </w:rPr>
            </w:pPr>
          </w:p>
        </w:tc>
      </w:tr>
    </w:tbl>
    <w:p w14:paraId="73E2DF0C" w14:textId="77777777" w:rsidR="00FF1299" w:rsidRPr="00155075" w:rsidRDefault="00D01D32" w:rsidP="00155075">
      <w:pPr>
        <w:spacing w:after="0" w:line="288" w:lineRule="auto"/>
        <w:jc w:val="both"/>
        <w:rPr>
          <w:rFonts w:ascii="Times New Roman" w:eastAsia="Calibri" w:hAnsi="Times New Roman" w:cs="Times New Roman"/>
          <w:b/>
          <w:sz w:val="26"/>
          <w:szCs w:val="26"/>
        </w:rPr>
      </w:pPr>
      <w:r w:rsidRPr="00155075">
        <w:rPr>
          <w:rFonts w:ascii="Times New Roman" w:eastAsia="Calibri" w:hAnsi="Times New Roman" w:cs="Times New Roman"/>
          <w:b/>
          <w:sz w:val="26"/>
          <w:szCs w:val="26"/>
        </w:rPr>
        <w:t>Câu 1</w:t>
      </w:r>
      <w:r w:rsidR="00194E47">
        <w:rPr>
          <w:rFonts w:ascii="Times New Roman" w:eastAsia="Calibri" w:hAnsi="Times New Roman" w:cs="Times New Roman"/>
          <w:b/>
          <w:sz w:val="26"/>
          <w:szCs w:val="26"/>
        </w:rPr>
        <w:t>.</w:t>
      </w:r>
      <w:r w:rsidR="003D2BE5" w:rsidRPr="00155075">
        <w:rPr>
          <w:rFonts w:ascii="Times New Roman" w:eastAsia="Calibri" w:hAnsi="Times New Roman" w:cs="Times New Roman"/>
          <w:b/>
          <w:sz w:val="26"/>
          <w:szCs w:val="26"/>
        </w:rPr>
        <w:t xml:space="preserve"> </w:t>
      </w:r>
      <w:r w:rsidR="003D2BE5" w:rsidRPr="00155075">
        <w:rPr>
          <w:rFonts w:ascii="Times New Roman" w:eastAsia="Calibri" w:hAnsi="Times New Roman" w:cs="Times New Roman"/>
          <w:sz w:val="26"/>
          <w:szCs w:val="26"/>
        </w:rPr>
        <w:t>(2,0 điểm).</w:t>
      </w:r>
      <w:r w:rsidR="003D2BE5" w:rsidRPr="00155075">
        <w:rPr>
          <w:rFonts w:ascii="Times New Roman" w:eastAsia="Calibri" w:hAnsi="Times New Roman" w:cs="Times New Roman"/>
          <w:b/>
          <w:sz w:val="26"/>
          <w:szCs w:val="26"/>
        </w:rPr>
        <w:t xml:space="preserve"> </w:t>
      </w:r>
    </w:p>
    <w:p w14:paraId="6193B8C8" w14:textId="77777777" w:rsidR="003D2BE5" w:rsidRPr="00790DF9" w:rsidRDefault="003D2BE5" w:rsidP="00790DF9">
      <w:pPr>
        <w:spacing w:after="0" w:line="288" w:lineRule="auto"/>
        <w:ind w:firstLine="720"/>
        <w:jc w:val="both"/>
        <w:rPr>
          <w:rFonts w:ascii="Times New Roman" w:eastAsia="Calibri" w:hAnsi="Times New Roman" w:cs="Times New Roman"/>
          <w:sz w:val="26"/>
          <w:szCs w:val="26"/>
        </w:rPr>
      </w:pPr>
      <w:r w:rsidRPr="00790DF9">
        <w:rPr>
          <w:rFonts w:ascii="Times New Roman" w:eastAsia="Calibri" w:hAnsi="Times New Roman" w:cs="Times New Roman"/>
          <w:sz w:val="26"/>
          <w:szCs w:val="26"/>
        </w:rPr>
        <w:t>So sánh enzyme ARN – polymerase (trong cơ chế phiên mã) và enzyme AND – polymerase (trong cơ chế tự sao AND) về cơ chế tác độ</w:t>
      </w:r>
      <w:r w:rsidR="000B0DF7">
        <w:rPr>
          <w:rFonts w:ascii="Times New Roman" w:eastAsia="Calibri" w:hAnsi="Times New Roman" w:cs="Times New Roman"/>
          <w:sz w:val="26"/>
          <w:szCs w:val="26"/>
        </w:rPr>
        <w:t>ng và vai trò?</w:t>
      </w:r>
    </w:p>
    <w:p w14:paraId="7B24C05F" w14:textId="77777777" w:rsidR="00D01D32" w:rsidRPr="00155075" w:rsidRDefault="00D01D32" w:rsidP="00155075">
      <w:pPr>
        <w:spacing w:after="0" w:line="288" w:lineRule="auto"/>
        <w:jc w:val="both"/>
        <w:rPr>
          <w:rFonts w:ascii="Times New Roman" w:eastAsia="Arial" w:hAnsi="Times New Roman" w:cs="Times New Roman"/>
          <w:b/>
          <w:color w:val="000000"/>
          <w:sz w:val="26"/>
          <w:szCs w:val="26"/>
        </w:rPr>
      </w:pPr>
      <w:r w:rsidRPr="00155075">
        <w:rPr>
          <w:rFonts w:ascii="Times New Roman" w:eastAsia="Arial" w:hAnsi="Times New Roman" w:cs="Times New Roman"/>
          <w:b/>
          <w:color w:val="000000"/>
          <w:sz w:val="26"/>
          <w:szCs w:val="26"/>
        </w:rPr>
        <w:t xml:space="preserve">Câu 2. </w:t>
      </w:r>
      <w:r w:rsidRPr="00155075">
        <w:rPr>
          <w:rFonts w:ascii="Times New Roman" w:eastAsia="Arial" w:hAnsi="Times New Roman" w:cs="Times New Roman"/>
          <w:color w:val="000000"/>
          <w:sz w:val="26"/>
          <w:szCs w:val="26"/>
        </w:rPr>
        <w:t>(3,0 điểm)</w:t>
      </w:r>
      <w:r w:rsidRPr="00155075">
        <w:rPr>
          <w:rFonts w:ascii="Times New Roman" w:eastAsia="Arial" w:hAnsi="Times New Roman" w:cs="Times New Roman"/>
          <w:b/>
          <w:color w:val="000000"/>
          <w:sz w:val="26"/>
          <w:szCs w:val="26"/>
        </w:rPr>
        <w:t xml:space="preserve"> </w:t>
      </w:r>
    </w:p>
    <w:p w14:paraId="4BF4F60C" w14:textId="77777777" w:rsidR="00D01D32" w:rsidRPr="00790DF9" w:rsidRDefault="00D01D32" w:rsidP="00790DF9">
      <w:pPr>
        <w:spacing w:after="0" w:line="288" w:lineRule="auto"/>
        <w:ind w:firstLine="720"/>
        <w:jc w:val="both"/>
        <w:rPr>
          <w:rFonts w:ascii="Times New Roman" w:eastAsia="Arial" w:hAnsi="Times New Roman" w:cs="Times New Roman"/>
          <w:sz w:val="26"/>
          <w:szCs w:val="26"/>
          <w:lang w:val="vi-VN"/>
        </w:rPr>
      </w:pPr>
      <w:r w:rsidRPr="00790DF9">
        <w:rPr>
          <w:rFonts w:ascii="Times New Roman" w:eastAsia="Arial" w:hAnsi="Times New Roman" w:cs="Times New Roman"/>
          <w:sz w:val="26"/>
          <w:szCs w:val="26"/>
        </w:rPr>
        <w:t xml:space="preserve">1. </w:t>
      </w:r>
      <w:r w:rsidRPr="00790DF9">
        <w:rPr>
          <w:rFonts w:ascii="Times New Roman" w:eastAsia="Arial" w:hAnsi="Times New Roman" w:cs="Times New Roman"/>
          <w:sz w:val="26"/>
          <w:szCs w:val="26"/>
          <w:lang w:val="vi-VN"/>
        </w:rPr>
        <w:t>Bảng sau mô tả</w:t>
      </w:r>
      <w:r w:rsidRPr="00790DF9">
        <w:rPr>
          <w:rFonts w:ascii="Times New Roman" w:eastAsia="Arial" w:hAnsi="Times New Roman" w:cs="Times New Roman"/>
          <w:sz w:val="26"/>
          <w:szCs w:val="26"/>
        </w:rPr>
        <w:t xml:space="preserve"> hoạt động của </w:t>
      </w:r>
      <w:r w:rsidRPr="00790DF9">
        <w:rPr>
          <w:rFonts w:ascii="Times New Roman" w:eastAsia="Arial" w:hAnsi="Times New Roman" w:cs="Times New Roman"/>
          <w:sz w:val="26"/>
          <w:szCs w:val="26"/>
          <w:lang w:val="vi-VN"/>
        </w:rPr>
        <w:t xml:space="preserve">operon </w:t>
      </w:r>
      <w:r w:rsidRPr="00790DF9">
        <w:rPr>
          <w:rFonts w:ascii="Times New Roman" w:eastAsia="Arial" w:hAnsi="Times New Roman" w:cs="Times New Roman"/>
          <w:sz w:val="26"/>
          <w:szCs w:val="26"/>
        </w:rPr>
        <w:t>X</w:t>
      </w:r>
      <w:r w:rsidRPr="00790DF9">
        <w:rPr>
          <w:rFonts w:ascii="Times New Roman" w:eastAsia="Arial" w:hAnsi="Times New Roman" w:cs="Times New Roman"/>
          <w:sz w:val="26"/>
          <w:szCs w:val="26"/>
          <w:lang w:val="vi-VN"/>
        </w:rPr>
        <w:t xml:space="preserve"> chứa </w:t>
      </w:r>
      <w:r w:rsidRPr="00790DF9">
        <w:rPr>
          <w:rFonts w:ascii="Times New Roman" w:eastAsia="Arial" w:hAnsi="Times New Roman" w:cs="Times New Roman"/>
          <w:sz w:val="26"/>
          <w:szCs w:val="26"/>
        </w:rPr>
        <w:t xml:space="preserve">các </w:t>
      </w:r>
      <w:r w:rsidRPr="00790DF9">
        <w:rPr>
          <w:rFonts w:ascii="Times New Roman" w:eastAsia="Arial" w:hAnsi="Times New Roman" w:cs="Times New Roman"/>
          <w:sz w:val="26"/>
          <w:szCs w:val="26"/>
          <w:lang w:val="vi-VN"/>
        </w:rPr>
        <w:t>đoạn A, B, C, D</w:t>
      </w:r>
      <w:r w:rsidRPr="00790DF9">
        <w:rPr>
          <w:rFonts w:ascii="Times New Roman" w:eastAsia="Arial" w:hAnsi="Times New Roman" w:cs="Times New Roman"/>
          <w:sz w:val="26"/>
          <w:szCs w:val="26"/>
        </w:rPr>
        <w:t xml:space="preserve"> quy định</w:t>
      </w:r>
      <w:r w:rsidRPr="00790DF9">
        <w:rPr>
          <w:rFonts w:ascii="Times New Roman" w:eastAsia="Arial" w:hAnsi="Times New Roman" w:cs="Times New Roman"/>
          <w:sz w:val="26"/>
          <w:szCs w:val="26"/>
          <w:lang w:val="vi-VN"/>
        </w:rPr>
        <w:t xml:space="preserve"> tổng hợp enzyme 1 và enzyme 2. Đột biến </w:t>
      </w:r>
      <w:r w:rsidRPr="00790DF9">
        <w:rPr>
          <w:rFonts w:ascii="Times New Roman" w:eastAsia="Arial" w:hAnsi="Times New Roman" w:cs="Times New Roman"/>
          <w:sz w:val="26"/>
          <w:szCs w:val="26"/>
        </w:rPr>
        <w:t xml:space="preserve">xảy ra </w:t>
      </w:r>
      <w:r w:rsidRPr="00790DF9">
        <w:rPr>
          <w:rFonts w:ascii="Times New Roman" w:eastAsia="Arial" w:hAnsi="Times New Roman" w:cs="Times New Roman"/>
          <w:sz w:val="26"/>
          <w:szCs w:val="26"/>
          <w:lang w:val="vi-VN"/>
        </w:rPr>
        <w:t xml:space="preserve">ở </w:t>
      </w:r>
      <w:r w:rsidRPr="00790DF9">
        <w:rPr>
          <w:rFonts w:ascii="Times New Roman" w:eastAsia="Arial" w:hAnsi="Times New Roman" w:cs="Times New Roman"/>
          <w:sz w:val="26"/>
          <w:szCs w:val="26"/>
        </w:rPr>
        <w:t xml:space="preserve">một trong </w:t>
      </w:r>
      <w:r w:rsidRPr="00790DF9">
        <w:rPr>
          <w:rFonts w:ascii="Times New Roman" w:eastAsia="Arial" w:hAnsi="Times New Roman" w:cs="Times New Roman"/>
          <w:sz w:val="26"/>
          <w:szCs w:val="26"/>
          <w:lang w:val="vi-VN"/>
        </w:rPr>
        <w:t>các đoạn A, B, C,</w:t>
      </w:r>
      <w:r w:rsidRPr="00790DF9">
        <w:rPr>
          <w:rFonts w:ascii="Times New Roman" w:eastAsia="Arial" w:hAnsi="Times New Roman" w:cs="Times New Roman"/>
          <w:sz w:val="26"/>
          <w:szCs w:val="26"/>
        </w:rPr>
        <w:t xml:space="preserve"> </w:t>
      </w:r>
      <w:r w:rsidRPr="00790DF9">
        <w:rPr>
          <w:rFonts w:ascii="Times New Roman" w:eastAsia="Arial" w:hAnsi="Times New Roman" w:cs="Times New Roman"/>
          <w:sz w:val="26"/>
          <w:szCs w:val="26"/>
          <w:lang w:val="vi-VN"/>
        </w:rPr>
        <w:t xml:space="preserve">D có thể tổng hợp </w:t>
      </w:r>
      <w:r w:rsidRPr="00790DF9">
        <w:rPr>
          <w:rFonts w:ascii="Times New Roman" w:eastAsia="Arial" w:hAnsi="Times New Roman" w:cs="Times New Roman"/>
          <w:sz w:val="26"/>
          <w:szCs w:val="26"/>
        </w:rPr>
        <w:t xml:space="preserve">được </w:t>
      </w:r>
      <w:r w:rsidRPr="00790DF9">
        <w:rPr>
          <w:rFonts w:ascii="Times New Roman" w:eastAsia="Arial" w:hAnsi="Times New Roman" w:cs="Times New Roman"/>
          <w:sz w:val="26"/>
          <w:szCs w:val="26"/>
          <w:lang w:val="vi-VN"/>
        </w:rPr>
        <w:t>(+) hoặc không tổng hợp (-) các enzyme.</w:t>
      </w:r>
    </w:p>
    <w:tbl>
      <w:tblPr>
        <w:tblStyle w:val="Table1"/>
        <w:tblW w:w="8897" w:type="dxa"/>
        <w:jc w:val="center"/>
        <w:tblLook w:val="04A0" w:firstRow="1" w:lastRow="0" w:firstColumn="1" w:lastColumn="0" w:noHBand="0" w:noVBand="1"/>
      </w:tblPr>
      <w:tblGrid>
        <w:gridCol w:w="2136"/>
        <w:gridCol w:w="1658"/>
        <w:gridCol w:w="1701"/>
        <w:gridCol w:w="1701"/>
        <w:gridCol w:w="1701"/>
      </w:tblGrid>
      <w:tr w:rsidR="00D01D32" w:rsidRPr="00790DF9" w14:paraId="081201AB" w14:textId="77777777" w:rsidTr="008955D3">
        <w:trPr>
          <w:jc w:val="center"/>
        </w:trPr>
        <w:tc>
          <w:tcPr>
            <w:tcW w:w="2136" w:type="dxa"/>
            <w:vMerge w:val="restart"/>
            <w:vAlign w:val="center"/>
          </w:tcPr>
          <w:p w14:paraId="0F8FF5D1"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Chủng vi khuẩn</w:t>
            </w:r>
          </w:p>
        </w:tc>
        <w:tc>
          <w:tcPr>
            <w:tcW w:w="3359" w:type="dxa"/>
            <w:gridSpan w:val="2"/>
          </w:tcPr>
          <w:p w14:paraId="20D60308" w14:textId="77777777" w:rsidR="00D01D32" w:rsidRPr="00790DF9" w:rsidRDefault="00D01D32" w:rsidP="00155075">
            <w:pPr>
              <w:spacing w:line="288" w:lineRule="auto"/>
              <w:jc w:val="center"/>
              <w:rPr>
                <w:rFonts w:eastAsia="Arial" w:cs="Times New Roman"/>
                <w:sz w:val="26"/>
                <w:szCs w:val="26"/>
              </w:rPr>
            </w:pPr>
            <w:r w:rsidRPr="00790DF9">
              <w:rPr>
                <w:rFonts w:eastAsia="Arial" w:cs="Times New Roman"/>
                <w:sz w:val="26"/>
                <w:szCs w:val="26"/>
                <w:lang w:val="vi-VN"/>
              </w:rPr>
              <w:t xml:space="preserve">Không có mặt </w:t>
            </w:r>
            <w:r w:rsidRPr="00790DF9">
              <w:rPr>
                <w:rFonts w:eastAsia="Arial" w:cs="Times New Roman"/>
                <w:sz w:val="26"/>
                <w:szCs w:val="26"/>
              </w:rPr>
              <w:t>chất X</w:t>
            </w:r>
          </w:p>
        </w:tc>
        <w:tc>
          <w:tcPr>
            <w:tcW w:w="3402" w:type="dxa"/>
            <w:gridSpan w:val="2"/>
          </w:tcPr>
          <w:p w14:paraId="4D3F14E9" w14:textId="77777777" w:rsidR="00D01D32" w:rsidRPr="00790DF9" w:rsidRDefault="00D01D32" w:rsidP="00155075">
            <w:pPr>
              <w:spacing w:line="288" w:lineRule="auto"/>
              <w:jc w:val="center"/>
              <w:rPr>
                <w:rFonts w:eastAsia="Arial" w:cs="Times New Roman"/>
                <w:sz w:val="26"/>
                <w:szCs w:val="26"/>
              </w:rPr>
            </w:pPr>
            <w:r w:rsidRPr="00790DF9">
              <w:rPr>
                <w:rFonts w:eastAsia="Arial" w:cs="Times New Roman"/>
                <w:sz w:val="26"/>
                <w:szCs w:val="26"/>
                <w:lang w:val="vi-VN"/>
              </w:rPr>
              <w:t xml:space="preserve">Có mặt </w:t>
            </w:r>
            <w:r w:rsidRPr="00790DF9">
              <w:rPr>
                <w:rFonts w:eastAsia="Arial" w:cs="Times New Roman"/>
                <w:sz w:val="26"/>
                <w:szCs w:val="26"/>
              </w:rPr>
              <w:t>chất X</w:t>
            </w:r>
          </w:p>
        </w:tc>
      </w:tr>
      <w:tr w:rsidR="00D01D32" w:rsidRPr="00790DF9" w14:paraId="14864E4D" w14:textId="77777777" w:rsidTr="008955D3">
        <w:trPr>
          <w:jc w:val="center"/>
        </w:trPr>
        <w:tc>
          <w:tcPr>
            <w:tcW w:w="2136" w:type="dxa"/>
            <w:vMerge/>
          </w:tcPr>
          <w:p w14:paraId="35D6BA7D" w14:textId="77777777" w:rsidR="00D01D32" w:rsidRPr="00790DF9" w:rsidRDefault="00D01D32" w:rsidP="00155075">
            <w:pPr>
              <w:spacing w:line="288" w:lineRule="auto"/>
              <w:rPr>
                <w:rFonts w:eastAsia="Arial" w:cs="Times New Roman"/>
                <w:sz w:val="26"/>
                <w:szCs w:val="26"/>
                <w:lang w:val="vi-VN"/>
              </w:rPr>
            </w:pPr>
          </w:p>
        </w:tc>
        <w:tc>
          <w:tcPr>
            <w:tcW w:w="1658" w:type="dxa"/>
          </w:tcPr>
          <w:p w14:paraId="09BD1E30"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Enzyme 1</w:t>
            </w:r>
          </w:p>
        </w:tc>
        <w:tc>
          <w:tcPr>
            <w:tcW w:w="1701" w:type="dxa"/>
          </w:tcPr>
          <w:p w14:paraId="373BC392"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Enzyme 2</w:t>
            </w:r>
          </w:p>
        </w:tc>
        <w:tc>
          <w:tcPr>
            <w:tcW w:w="1701" w:type="dxa"/>
          </w:tcPr>
          <w:p w14:paraId="0ACA915B"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Enzyme 1</w:t>
            </w:r>
          </w:p>
        </w:tc>
        <w:tc>
          <w:tcPr>
            <w:tcW w:w="1701" w:type="dxa"/>
          </w:tcPr>
          <w:p w14:paraId="18371751"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Enzyme 2</w:t>
            </w:r>
          </w:p>
        </w:tc>
      </w:tr>
      <w:tr w:rsidR="00D01D32" w:rsidRPr="00790DF9" w14:paraId="6E3AD215" w14:textId="77777777" w:rsidTr="008955D3">
        <w:trPr>
          <w:jc w:val="center"/>
        </w:trPr>
        <w:tc>
          <w:tcPr>
            <w:tcW w:w="2136" w:type="dxa"/>
          </w:tcPr>
          <w:p w14:paraId="7F76AB92" w14:textId="77777777" w:rsidR="00D01D32" w:rsidRPr="00790DF9" w:rsidRDefault="00D01D32" w:rsidP="00155075">
            <w:pPr>
              <w:spacing w:line="288" w:lineRule="auto"/>
              <w:rPr>
                <w:rFonts w:eastAsia="Arial" w:cs="Times New Roman"/>
                <w:sz w:val="26"/>
                <w:szCs w:val="26"/>
                <w:lang w:val="vi-VN"/>
              </w:rPr>
            </w:pPr>
            <w:r w:rsidRPr="00790DF9">
              <w:rPr>
                <w:rFonts w:eastAsia="Arial" w:cs="Times New Roman"/>
                <w:sz w:val="26"/>
                <w:szCs w:val="26"/>
                <w:lang w:val="vi-VN"/>
              </w:rPr>
              <w:t>Kiểu dại</w:t>
            </w:r>
          </w:p>
        </w:tc>
        <w:tc>
          <w:tcPr>
            <w:tcW w:w="1658" w:type="dxa"/>
          </w:tcPr>
          <w:p w14:paraId="06A10ACF"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6B2869F5"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0875D624"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2BA4D98D"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r>
      <w:tr w:rsidR="00D01D32" w:rsidRPr="00790DF9" w14:paraId="12BF7580" w14:textId="77777777" w:rsidTr="008955D3">
        <w:trPr>
          <w:jc w:val="center"/>
        </w:trPr>
        <w:tc>
          <w:tcPr>
            <w:tcW w:w="2136" w:type="dxa"/>
          </w:tcPr>
          <w:p w14:paraId="619A63FE" w14:textId="77777777" w:rsidR="00D01D32" w:rsidRPr="00790DF9" w:rsidRDefault="00D01D32" w:rsidP="00155075">
            <w:pPr>
              <w:spacing w:line="288" w:lineRule="auto"/>
              <w:rPr>
                <w:rFonts w:eastAsia="Arial" w:cs="Times New Roman"/>
                <w:sz w:val="26"/>
                <w:szCs w:val="26"/>
                <w:lang w:val="vi-VN"/>
              </w:rPr>
            </w:pPr>
            <w:r w:rsidRPr="00790DF9">
              <w:rPr>
                <w:rFonts w:eastAsia="Arial" w:cs="Times New Roman"/>
                <w:sz w:val="26"/>
                <w:szCs w:val="26"/>
                <w:lang w:val="vi-VN"/>
              </w:rPr>
              <w:t>Đột biến ở A</w:t>
            </w:r>
          </w:p>
        </w:tc>
        <w:tc>
          <w:tcPr>
            <w:tcW w:w="1658" w:type="dxa"/>
          </w:tcPr>
          <w:p w14:paraId="7AFAE48E"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061F2143"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734BBC9C"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3B8FB27F"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r>
      <w:tr w:rsidR="00D01D32" w:rsidRPr="00790DF9" w14:paraId="56D3A552" w14:textId="77777777" w:rsidTr="008955D3">
        <w:trPr>
          <w:jc w:val="center"/>
        </w:trPr>
        <w:tc>
          <w:tcPr>
            <w:tcW w:w="2136" w:type="dxa"/>
          </w:tcPr>
          <w:p w14:paraId="560B6E4A" w14:textId="77777777" w:rsidR="00D01D32" w:rsidRPr="00790DF9" w:rsidRDefault="00D01D32" w:rsidP="00155075">
            <w:pPr>
              <w:spacing w:line="288" w:lineRule="auto"/>
              <w:rPr>
                <w:rFonts w:eastAsia="Arial" w:cs="Times New Roman"/>
                <w:sz w:val="26"/>
                <w:szCs w:val="26"/>
                <w:lang w:val="vi-VN"/>
              </w:rPr>
            </w:pPr>
            <w:r w:rsidRPr="00790DF9">
              <w:rPr>
                <w:rFonts w:eastAsia="Arial" w:cs="Times New Roman"/>
                <w:sz w:val="26"/>
                <w:szCs w:val="26"/>
                <w:lang w:val="vi-VN"/>
              </w:rPr>
              <w:t>Đột biến ở B</w:t>
            </w:r>
          </w:p>
        </w:tc>
        <w:tc>
          <w:tcPr>
            <w:tcW w:w="1658" w:type="dxa"/>
          </w:tcPr>
          <w:p w14:paraId="0F92EEF8"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12E64AA8"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27CAC91A"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2991BB85"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r>
      <w:tr w:rsidR="00D01D32" w:rsidRPr="00790DF9" w14:paraId="45CDC664" w14:textId="77777777" w:rsidTr="008955D3">
        <w:trPr>
          <w:jc w:val="center"/>
        </w:trPr>
        <w:tc>
          <w:tcPr>
            <w:tcW w:w="2136" w:type="dxa"/>
          </w:tcPr>
          <w:p w14:paraId="107A29FC" w14:textId="77777777" w:rsidR="00D01D32" w:rsidRPr="00790DF9" w:rsidRDefault="00D01D32" w:rsidP="00155075">
            <w:pPr>
              <w:spacing w:line="288" w:lineRule="auto"/>
              <w:rPr>
                <w:rFonts w:eastAsia="Arial" w:cs="Times New Roman"/>
                <w:sz w:val="26"/>
                <w:szCs w:val="26"/>
                <w:lang w:val="vi-VN"/>
              </w:rPr>
            </w:pPr>
            <w:r w:rsidRPr="00790DF9">
              <w:rPr>
                <w:rFonts w:eastAsia="Arial" w:cs="Times New Roman"/>
                <w:sz w:val="26"/>
                <w:szCs w:val="26"/>
                <w:lang w:val="vi-VN"/>
              </w:rPr>
              <w:t>Đột biến ở C</w:t>
            </w:r>
          </w:p>
        </w:tc>
        <w:tc>
          <w:tcPr>
            <w:tcW w:w="1658" w:type="dxa"/>
          </w:tcPr>
          <w:p w14:paraId="39A9714E"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346C7F20"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4155B489"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0FFBB14E"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r>
      <w:tr w:rsidR="00D01D32" w:rsidRPr="00790DF9" w14:paraId="60A3042F" w14:textId="77777777" w:rsidTr="008955D3">
        <w:trPr>
          <w:jc w:val="center"/>
        </w:trPr>
        <w:tc>
          <w:tcPr>
            <w:tcW w:w="2136" w:type="dxa"/>
          </w:tcPr>
          <w:p w14:paraId="0240C7FE" w14:textId="77777777" w:rsidR="00D01D32" w:rsidRPr="00790DF9" w:rsidRDefault="00D01D32" w:rsidP="00155075">
            <w:pPr>
              <w:spacing w:line="288" w:lineRule="auto"/>
              <w:rPr>
                <w:rFonts w:eastAsia="Arial" w:cs="Times New Roman"/>
                <w:sz w:val="26"/>
                <w:szCs w:val="26"/>
                <w:lang w:val="vi-VN"/>
              </w:rPr>
            </w:pPr>
            <w:r w:rsidRPr="00790DF9">
              <w:rPr>
                <w:rFonts w:eastAsia="Arial" w:cs="Times New Roman"/>
                <w:sz w:val="26"/>
                <w:szCs w:val="26"/>
                <w:lang w:val="vi-VN"/>
              </w:rPr>
              <w:t>Đột biến ở D</w:t>
            </w:r>
          </w:p>
        </w:tc>
        <w:tc>
          <w:tcPr>
            <w:tcW w:w="1658" w:type="dxa"/>
          </w:tcPr>
          <w:p w14:paraId="0A4510B3"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169E6A11"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5657B9C6"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c>
          <w:tcPr>
            <w:tcW w:w="1701" w:type="dxa"/>
          </w:tcPr>
          <w:p w14:paraId="7E7EC6F1" w14:textId="77777777" w:rsidR="00D01D32" w:rsidRPr="00790DF9" w:rsidRDefault="00D01D32" w:rsidP="00155075">
            <w:pPr>
              <w:spacing w:line="288" w:lineRule="auto"/>
              <w:jc w:val="center"/>
              <w:rPr>
                <w:rFonts w:eastAsia="Arial" w:cs="Times New Roman"/>
                <w:sz w:val="26"/>
                <w:szCs w:val="26"/>
                <w:lang w:val="vi-VN"/>
              </w:rPr>
            </w:pPr>
            <w:r w:rsidRPr="00790DF9">
              <w:rPr>
                <w:rFonts w:eastAsia="Arial" w:cs="Times New Roman"/>
                <w:sz w:val="26"/>
                <w:szCs w:val="26"/>
                <w:lang w:val="vi-VN"/>
              </w:rPr>
              <w:t>+</w:t>
            </w:r>
          </w:p>
        </w:tc>
      </w:tr>
    </w:tbl>
    <w:p w14:paraId="68E469FF" w14:textId="77777777" w:rsidR="00D01D32" w:rsidRPr="00790DF9" w:rsidRDefault="00D01D32" w:rsidP="00790DF9">
      <w:pPr>
        <w:spacing w:after="0" w:line="288" w:lineRule="auto"/>
        <w:ind w:firstLine="720"/>
        <w:jc w:val="both"/>
        <w:rPr>
          <w:rFonts w:ascii="Times New Roman" w:eastAsia="Arial" w:hAnsi="Times New Roman" w:cs="Times New Roman"/>
          <w:sz w:val="26"/>
          <w:szCs w:val="26"/>
          <w:lang w:val="vi-VN"/>
        </w:rPr>
      </w:pPr>
      <w:r w:rsidRPr="00790DF9">
        <w:rPr>
          <w:rFonts w:ascii="Times New Roman" w:eastAsia="Arial" w:hAnsi="Times New Roman" w:cs="Times New Roman"/>
          <w:sz w:val="26"/>
          <w:szCs w:val="26"/>
        </w:rPr>
        <w:t>a)</w:t>
      </w:r>
      <w:r w:rsidRPr="00790DF9">
        <w:rPr>
          <w:rFonts w:ascii="Times New Roman" w:eastAsia="Arial" w:hAnsi="Times New Roman" w:cs="Times New Roman"/>
          <w:sz w:val="26"/>
          <w:szCs w:val="26"/>
          <w:lang w:val="vi-VN"/>
        </w:rPr>
        <w:t xml:space="preserve"> </w:t>
      </w:r>
      <w:r w:rsidRPr="00790DF9">
        <w:rPr>
          <w:rFonts w:ascii="Times New Roman" w:eastAsia="Arial" w:hAnsi="Times New Roman" w:cs="Times New Roman"/>
          <w:sz w:val="26"/>
          <w:szCs w:val="26"/>
        </w:rPr>
        <w:t>Op</w:t>
      </w:r>
      <w:r w:rsidRPr="00790DF9">
        <w:rPr>
          <w:rFonts w:ascii="Times New Roman" w:eastAsia="Arial" w:hAnsi="Times New Roman" w:cs="Times New Roman"/>
          <w:sz w:val="26"/>
          <w:szCs w:val="26"/>
          <w:lang w:val="vi-VN"/>
        </w:rPr>
        <w:t xml:space="preserve">eron </w:t>
      </w:r>
      <w:r w:rsidRPr="00790DF9">
        <w:rPr>
          <w:rFonts w:ascii="Times New Roman" w:eastAsia="Arial" w:hAnsi="Times New Roman" w:cs="Times New Roman"/>
          <w:sz w:val="26"/>
          <w:szCs w:val="26"/>
        </w:rPr>
        <w:t xml:space="preserve">này là operon </w:t>
      </w:r>
      <w:r w:rsidRPr="00790DF9">
        <w:rPr>
          <w:rFonts w:ascii="Times New Roman" w:eastAsia="Arial" w:hAnsi="Times New Roman" w:cs="Times New Roman"/>
          <w:sz w:val="26"/>
          <w:szCs w:val="26"/>
          <w:lang w:val="vi-VN"/>
        </w:rPr>
        <w:t xml:space="preserve">ức chế hay </w:t>
      </w:r>
      <w:r w:rsidRPr="00790DF9">
        <w:rPr>
          <w:rFonts w:ascii="Times New Roman" w:eastAsia="Arial" w:hAnsi="Times New Roman" w:cs="Times New Roman"/>
          <w:sz w:val="26"/>
          <w:szCs w:val="26"/>
        </w:rPr>
        <w:t xml:space="preserve">operon </w:t>
      </w:r>
      <w:r w:rsidRPr="00790DF9">
        <w:rPr>
          <w:rFonts w:ascii="Times New Roman" w:eastAsia="Arial" w:hAnsi="Times New Roman" w:cs="Times New Roman"/>
          <w:sz w:val="26"/>
          <w:szCs w:val="26"/>
          <w:lang w:val="vi-VN"/>
        </w:rPr>
        <w:t>cảm ứng?</w:t>
      </w:r>
      <w:r w:rsidRPr="00790DF9">
        <w:rPr>
          <w:rFonts w:ascii="Times New Roman" w:eastAsia="Arial" w:hAnsi="Times New Roman" w:cs="Times New Roman"/>
          <w:sz w:val="26"/>
          <w:szCs w:val="26"/>
        </w:rPr>
        <w:t xml:space="preserve"> Chất X có vai trò gì?</w:t>
      </w:r>
      <w:r w:rsidRPr="00790DF9">
        <w:rPr>
          <w:rFonts w:ascii="Times New Roman" w:eastAsia="Arial" w:hAnsi="Times New Roman" w:cs="Times New Roman"/>
          <w:sz w:val="26"/>
          <w:szCs w:val="26"/>
          <w:lang w:val="vi-VN"/>
        </w:rPr>
        <w:t xml:space="preserve"> Giải thích.</w:t>
      </w:r>
    </w:p>
    <w:p w14:paraId="1DC33D32" w14:textId="77777777" w:rsidR="00D01D32" w:rsidRPr="00790DF9" w:rsidRDefault="00D01D32" w:rsidP="00790DF9">
      <w:pPr>
        <w:spacing w:after="0" w:line="288" w:lineRule="auto"/>
        <w:ind w:firstLine="720"/>
        <w:jc w:val="both"/>
        <w:rPr>
          <w:rFonts w:ascii="Times New Roman" w:eastAsia="Arial" w:hAnsi="Times New Roman" w:cs="Times New Roman"/>
          <w:sz w:val="26"/>
          <w:szCs w:val="26"/>
          <w:lang w:val="vi-VN"/>
        </w:rPr>
      </w:pPr>
      <w:r w:rsidRPr="00790DF9">
        <w:rPr>
          <w:rFonts w:ascii="Times New Roman" w:eastAsia="Arial" w:hAnsi="Times New Roman" w:cs="Times New Roman"/>
          <w:sz w:val="26"/>
          <w:szCs w:val="26"/>
        </w:rPr>
        <w:t>b)</w:t>
      </w:r>
      <w:r w:rsidRPr="00790DF9">
        <w:rPr>
          <w:rFonts w:ascii="Times New Roman" w:eastAsia="Arial" w:hAnsi="Times New Roman" w:cs="Times New Roman"/>
          <w:sz w:val="26"/>
          <w:szCs w:val="26"/>
          <w:lang w:val="vi-VN"/>
        </w:rPr>
        <w:t xml:space="preserve"> </w:t>
      </w:r>
      <w:r w:rsidRPr="00790DF9">
        <w:rPr>
          <w:rFonts w:ascii="Times New Roman" w:eastAsia="Arial" w:hAnsi="Times New Roman" w:cs="Times New Roman"/>
          <w:sz w:val="26"/>
          <w:szCs w:val="26"/>
        </w:rPr>
        <w:t>C</w:t>
      </w:r>
      <w:r w:rsidRPr="00790DF9">
        <w:rPr>
          <w:rFonts w:ascii="Times New Roman" w:eastAsia="Arial" w:hAnsi="Times New Roman" w:cs="Times New Roman"/>
          <w:sz w:val="26"/>
          <w:szCs w:val="26"/>
          <w:lang w:val="vi-VN"/>
        </w:rPr>
        <w:t>ác đoạn A, B, C</w:t>
      </w:r>
      <w:r w:rsidRPr="00790DF9">
        <w:rPr>
          <w:rFonts w:ascii="Times New Roman" w:eastAsia="Arial" w:hAnsi="Times New Roman" w:cs="Times New Roman"/>
          <w:sz w:val="26"/>
          <w:szCs w:val="26"/>
        </w:rPr>
        <w:t>,</w:t>
      </w:r>
      <w:r w:rsidRPr="00790DF9">
        <w:rPr>
          <w:rFonts w:ascii="Times New Roman" w:eastAsia="Arial" w:hAnsi="Times New Roman" w:cs="Times New Roman"/>
          <w:sz w:val="26"/>
          <w:szCs w:val="26"/>
          <w:lang w:val="vi-VN"/>
        </w:rPr>
        <w:t xml:space="preserve"> D tương ứng với thành phần nào của operon</w:t>
      </w:r>
      <w:r w:rsidRPr="00790DF9">
        <w:rPr>
          <w:rFonts w:ascii="Times New Roman" w:eastAsia="Arial" w:hAnsi="Times New Roman" w:cs="Times New Roman"/>
          <w:sz w:val="26"/>
          <w:szCs w:val="26"/>
        </w:rPr>
        <w:t xml:space="preserve"> hay tương ứng với</w:t>
      </w:r>
      <w:r w:rsidRPr="00790DF9">
        <w:rPr>
          <w:rFonts w:ascii="Times New Roman" w:eastAsia="Arial" w:hAnsi="Times New Roman" w:cs="Times New Roman"/>
          <w:sz w:val="26"/>
          <w:szCs w:val="26"/>
          <w:lang w:val="vi-VN"/>
        </w:rPr>
        <w:t xml:space="preserve"> gen điều hòa</w:t>
      </w:r>
      <w:r w:rsidRPr="00790DF9">
        <w:rPr>
          <w:rFonts w:ascii="Times New Roman" w:eastAsia="Arial" w:hAnsi="Times New Roman" w:cs="Times New Roman"/>
          <w:sz w:val="26"/>
          <w:szCs w:val="26"/>
        </w:rPr>
        <w:t>?</w:t>
      </w:r>
      <w:r w:rsidRPr="00790DF9">
        <w:rPr>
          <w:rFonts w:ascii="Times New Roman" w:eastAsia="Arial" w:hAnsi="Times New Roman" w:cs="Times New Roman"/>
          <w:sz w:val="26"/>
          <w:szCs w:val="26"/>
          <w:lang w:val="vi-VN"/>
        </w:rPr>
        <w:t xml:space="preserve"> Giải thích.</w:t>
      </w:r>
    </w:p>
    <w:p w14:paraId="660F6DAB" w14:textId="77777777" w:rsidR="00D01D32" w:rsidRPr="00790DF9" w:rsidRDefault="00D01D32" w:rsidP="00790DF9">
      <w:pPr>
        <w:spacing w:after="0" w:line="288" w:lineRule="auto"/>
        <w:ind w:firstLine="720"/>
        <w:jc w:val="both"/>
        <w:rPr>
          <w:rFonts w:ascii="Times New Roman" w:eastAsia="Arial" w:hAnsi="Times New Roman" w:cs="Times New Roman"/>
          <w:sz w:val="26"/>
          <w:szCs w:val="26"/>
        </w:rPr>
      </w:pPr>
      <w:r w:rsidRPr="00790DF9">
        <w:rPr>
          <w:rFonts w:ascii="Times New Roman" w:eastAsia="Arial" w:hAnsi="Times New Roman" w:cs="Times New Roman"/>
          <w:sz w:val="26"/>
          <w:szCs w:val="26"/>
        </w:rPr>
        <w:t xml:space="preserve">2. </w:t>
      </w:r>
      <w:r w:rsidRPr="00790DF9">
        <w:rPr>
          <w:rFonts w:ascii="Times New Roman" w:eastAsia="Calibri" w:hAnsi="Times New Roman" w:cs="Times New Roman"/>
          <w:sz w:val="26"/>
          <w:szCs w:val="26"/>
        </w:rPr>
        <w:t>Trình bày cách nhận biết đột biến xảy ra ở các vùng trong vùng điều hòa của operon Lac ở vi khuẩn E. coli.</w:t>
      </w:r>
    </w:p>
    <w:p w14:paraId="78EF3666" w14:textId="77777777" w:rsidR="00FF1299" w:rsidRPr="00155075" w:rsidRDefault="00FF1299" w:rsidP="00155075">
      <w:pPr>
        <w:tabs>
          <w:tab w:val="left" w:pos="284"/>
        </w:tabs>
        <w:spacing w:after="0" w:line="288" w:lineRule="auto"/>
        <w:jc w:val="both"/>
        <w:rPr>
          <w:rFonts w:ascii="Times New Roman" w:hAnsi="Times New Roman" w:cs="Times New Roman"/>
          <w:color w:val="000000"/>
          <w:spacing w:val="-2"/>
          <w:position w:val="-2"/>
          <w:sz w:val="26"/>
          <w:szCs w:val="26"/>
        </w:rPr>
      </w:pPr>
      <w:r w:rsidRPr="00155075">
        <w:rPr>
          <w:rFonts w:ascii="Times New Roman" w:hAnsi="Times New Roman" w:cs="Times New Roman"/>
          <w:b/>
          <w:color w:val="000000"/>
          <w:spacing w:val="-2"/>
          <w:position w:val="-2"/>
          <w:sz w:val="26"/>
          <w:szCs w:val="26"/>
        </w:rPr>
        <w:t>Câu 3</w:t>
      </w:r>
      <w:r w:rsidR="00194E47">
        <w:rPr>
          <w:rFonts w:ascii="Times New Roman" w:hAnsi="Times New Roman" w:cs="Times New Roman"/>
          <w:b/>
          <w:color w:val="000000"/>
          <w:spacing w:val="-2"/>
          <w:position w:val="-2"/>
          <w:sz w:val="26"/>
          <w:szCs w:val="26"/>
        </w:rPr>
        <w:t>.</w:t>
      </w:r>
      <w:r w:rsidR="00D01D32" w:rsidRPr="00155075">
        <w:rPr>
          <w:rFonts w:ascii="Times New Roman" w:hAnsi="Times New Roman" w:cs="Times New Roman"/>
          <w:b/>
          <w:color w:val="000000"/>
          <w:spacing w:val="-2"/>
          <w:position w:val="-2"/>
          <w:sz w:val="26"/>
          <w:szCs w:val="26"/>
        </w:rPr>
        <w:t xml:space="preserve"> </w:t>
      </w:r>
      <w:r w:rsidR="00D01D32" w:rsidRPr="00155075">
        <w:rPr>
          <w:rFonts w:ascii="Times New Roman" w:hAnsi="Times New Roman" w:cs="Times New Roman"/>
          <w:color w:val="000000"/>
          <w:spacing w:val="-2"/>
          <w:position w:val="-2"/>
          <w:sz w:val="26"/>
          <w:szCs w:val="26"/>
        </w:rPr>
        <w:t>(1,5 điểm)</w:t>
      </w:r>
      <w:r w:rsidR="000B613A" w:rsidRPr="00155075">
        <w:rPr>
          <w:rFonts w:ascii="Times New Roman" w:hAnsi="Times New Roman" w:cs="Times New Roman"/>
          <w:color w:val="000000"/>
          <w:spacing w:val="-2"/>
          <w:position w:val="-2"/>
          <w:sz w:val="26"/>
          <w:szCs w:val="26"/>
        </w:rPr>
        <w:t xml:space="preserve">. </w:t>
      </w:r>
    </w:p>
    <w:p w14:paraId="0C06DBDF" w14:textId="77777777" w:rsidR="000B613A" w:rsidRPr="00790DF9" w:rsidRDefault="000B613A" w:rsidP="00790DF9">
      <w:pPr>
        <w:tabs>
          <w:tab w:val="left" w:pos="450"/>
        </w:tabs>
        <w:spacing w:after="0" w:line="288" w:lineRule="auto"/>
        <w:ind w:firstLine="720"/>
        <w:jc w:val="both"/>
        <w:rPr>
          <w:rFonts w:ascii="Times New Roman" w:eastAsia="MS Mincho" w:hAnsi="Times New Roman" w:cs="Times New Roman"/>
          <w:spacing w:val="-2"/>
          <w:position w:val="-2"/>
          <w:sz w:val="26"/>
          <w:szCs w:val="26"/>
          <w:lang w:val="it-IT" w:eastAsia="ja-JP"/>
        </w:rPr>
      </w:pPr>
      <w:r w:rsidRPr="00790DF9">
        <w:rPr>
          <w:rFonts w:ascii="Times New Roman" w:eastAsia="MS Mincho" w:hAnsi="Times New Roman" w:cs="Times New Roman"/>
          <w:spacing w:val="-2"/>
          <w:position w:val="-2"/>
          <w:sz w:val="26"/>
          <w:szCs w:val="26"/>
          <w:lang w:val="it-IT" w:eastAsia="ja-JP"/>
        </w:rPr>
        <w:t xml:space="preserve">Ở một loài động vật, khi cho lai bố mẹ thuần chủng con </w:t>
      </w:r>
      <w:r w:rsidRPr="00790DF9">
        <w:rPr>
          <w:rFonts w:ascii="Times New Roman" w:eastAsia="Times New Roman" w:hAnsi="Times New Roman" w:cs="Times New Roman"/>
          <w:color w:val="050505"/>
          <w:spacing w:val="-2"/>
          <w:position w:val="-2"/>
          <w:sz w:val="26"/>
          <w:szCs w:val="26"/>
          <w:shd w:val="clear" w:color="auto" w:fill="FFFFFF"/>
        </w:rPr>
        <w:t xml:space="preserve">♀ </w:t>
      </w:r>
      <w:r w:rsidRPr="00790DF9">
        <w:rPr>
          <w:rFonts w:ascii="Times New Roman" w:eastAsia="MS Mincho" w:hAnsi="Times New Roman" w:cs="Times New Roman"/>
          <w:spacing w:val="-2"/>
          <w:position w:val="-2"/>
          <w:sz w:val="26"/>
          <w:szCs w:val="26"/>
          <w:lang w:val="it-IT" w:eastAsia="ja-JP"/>
        </w:rPr>
        <w:t xml:space="preserve">lông trắng với con </w:t>
      </w:r>
      <w:r w:rsidRPr="00790DF9">
        <w:rPr>
          <w:rFonts w:ascii="Times New Roman" w:eastAsia="Times New Roman" w:hAnsi="Times New Roman" w:cs="Times New Roman"/>
          <w:color w:val="050505"/>
          <w:spacing w:val="-2"/>
          <w:position w:val="-2"/>
          <w:sz w:val="26"/>
          <w:szCs w:val="26"/>
          <w:shd w:val="clear" w:color="auto" w:fill="FFFFFF"/>
        </w:rPr>
        <w:t>♂</w:t>
      </w:r>
      <w:r w:rsidRPr="00790DF9">
        <w:rPr>
          <w:rFonts w:ascii="Times New Roman" w:eastAsia="MS Mincho" w:hAnsi="Times New Roman" w:cs="Times New Roman"/>
          <w:spacing w:val="-2"/>
          <w:position w:val="-2"/>
          <w:sz w:val="26"/>
          <w:szCs w:val="26"/>
          <w:lang w:val="it-IT" w:eastAsia="ja-JP"/>
        </w:rPr>
        <w:t xml:space="preserve"> lông nâu, thu được F</w:t>
      </w:r>
      <w:r w:rsidRPr="00790DF9">
        <w:rPr>
          <w:rFonts w:ascii="Times New Roman" w:eastAsia="MS Mincho" w:hAnsi="Times New Roman" w:cs="Times New Roman"/>
          <w:spacing w:val="-2"/>
          <w:position w:val="-2"/>
          <w:sz w:val="26"/>
          <w:szCs w:val="26"/>
          <w:vertAlign w:val="subscript"/>
          <w:lang w:val="it-IT" w:eastAsia="ja-JP"/>
        </w:rPr>
        <w:t>1</w:t>
      </w:r>
      <w:r w:rsidRPr="00790DF9">
        <w:rPr>
          <w:rFonts w:ascii="Times New Roman" w:eastAsia="MS Mincho" w:hAnsi="Times New Roman" w:cs="Times New Roman"/>
          <w:spacing w:val="-2"/>
          <w:position w:val="-2"/>
          <w:sz w:val="26"/>
          <w:szCs w:val="26"/>
          <w:lang w:val="it-IT" w:eastAsia="ja-JP"/>
        </w:rPr>
        <w:t xml:space="preserve"> </w:t>
      </w:r>
      <w:r w:rsidRPr="00790DF9">
        <w:rPr>
          <w:rFonts w:ascii="Times New Roman" w:eastAsia="Times New Roman" w:hAnsi="Times New Roman" w:cs="Times New Roman"/>
          <w:color w:val="050505"/>
          <w:spacing w:val="-2"/>
          <w:position w:val="-2"/>
          <w:sz w:val="26"/>
          <w:szCs w:val="26"/>
          <w:shd w:val="clear" w:color="auto" w:fill="FFFFFF"/>
        </w:rPr>
        <w:t xml:space="preserve">100% </w:t>
      </w:r>
      <w:r w:rsidRPr="00790DF9">
        <w:rPr>
          <w:rFonts w:ascii="Times New Roman" w:eastAsia="MS Mincho" w:hAnsi="Times New Roman" w:cs="Times New Roman"/>
          <w:spacing w:val="-2"/>
          <w:position w:val="-2"/>
          <w:sz w:val="26"/>
          <w:szCs w:val="26"/>
          <w:lang w:val="it-IT" w:eastAsia="ja-JP"/>
        </w:rPr>
        <w:t>lông nâu. Cho F</w:t>
      </w:r>
      <w:r w:rsidRPr="00790DF9">
        <w:rPr>
          <w:rFonts w:ascii="Times New Roman" w:eastAsia="MS Mincho" w:hAnsi="Times New Roman" w:cs="Times New Roman"/>
          <w:spacing w:val="-2"/>
          <w:position w:val="-2"/>
          <w:sz w:val="26"/>
          <w:szCs w:val="26"/>
          <w:vertAlign w:val="subscript"/>
          <w:lang w:val="it-IT" w:eastAsia="ja-JP"/>
        </w:rPr>
        <w:t>1</w:t>
      </w:r>
      <w:r w:rsidRPr="00790DF9">
        <w:rPr>
          <w:rFonts w:ascii="Times New Roman" w:eastAsia="MS Mincho" w:hAnsi="Times New Roman" w:cs="Times New Roman"/>
          <w:spacing w:val="-2"/>
          <w:position w:val="-2"/>
          <w:sz w:val="26"/>
          <w:szCs w:val="26"/>
          <w:lang w:val="it-IT" w:eastAsia="ja-JP"/>
        </w:rPr>
        <w:t xml:space="preserve"> giao phối với nhau thu được F</w:t>
      </w:r>
      <w:r w:rsidRPr="00790DF9">
        <w:rPr>
          <w:rFonts w:ascii="Times New Roman" w:eastAsia="MS Mincho" w:hAnsi="Times New Roman" w:cs="Times New Roman"/>
          <w:spacing w:val="-2"/>
          <w:position w:val="-2"/>
          <w:sz w:val="26"/>
          <w:szCs w:val="26"/>
          <w:vertAlign w:val="subscript"/>
          <w:lang w:val="it-IT" w:eastAsia="ja-JP"/>
        </w:rPr>
        <w:t>2</w:t>
      </w:r>
      <w:r w:rsidRPr="00790DF9">
        <w:rPr>
          <w:rFonts w:ascii="Times New Roman" w:eastAsia="MS Mincho" w:hAnsi="Times New Roman" w:cs="Times New Roman"/>
          <w:spacing w:val="-2"/>
          <w:position w:val="-2"/>
          <w:sz w:val="26"/>
          <w:szCs w:val="26"/>
          <w:lang w:val="it-IT" w:eastAsia="ja-JP"/>
        </w:rPr>
        <w:t xml:space="preserve"> có tỉ lệ: 6 </w:t>
      </w:r>
      <w:r w:rsidRPr="00790DF9">
        <w:rPr>
          <w:rFonts w:ascii="Times New Roman" w:eastAsia="Times New Roman" w:hAnsi="Times New Roman" w:cs="Times New Roman"/>
          <w:spacing w:val="-2"/>
          <w:position w:val="-2"/>
          <w:sz w:val="26"/>
          <w:szCs w:val="26"/>
          <w:shd w:val="clear" w:color="auto" w:fill="FFFFFF"/>
        </w:rPr>
        <w:t xml:space="preserve">♂ </w:t>
      </w:r>
      <w:r w:rsidRPr="00790DF9">
        <w:rPr>
          <w:rFonts w:ascii="Times New Roman" w:eastAsia="MS Mincho" w:hAnsi="Times New Roman" w:cs="Times New Roman"/>
          <w:spacing w:val="-2"/>
          <w:position w:val="-2"/>
          <w:sz w:val="26"/>
          <w:szCs w:val="26"/>
          <w:lang w:val="it-IT" w:eastAsia="ja-JP"/>
        </w:rPr>
        <w:t>lông nâu, 3</w:t>
      </w:r>
      <w:r w:rsidRPr="00790DF9">
        <w:rPr>
          <w:rFonts w:ascii="Times New Roman" w:eastAsia="Times New Roman" w:hAnsi="Times New Roman" w:cs="Times New Roman"/>
          <w:spacing w:val="-2"/>
          <w:position w:val="-2"/>
          <w:sz w:val="26"/>
          <w:szCs w:val="26"/>
          <w:shd w:val="clear" w:color="auto" w:fill="FFFFFF"/>
        </w:rPr>
        <w:t>♀</w:t>
      </w:r>
      <w:r w:rsidRPr="00790DF9">
        <w:rPr>
          <w:rFonts w:ascii="Times New Roman" w:eastAsia="MS Mincho" w:hAnsi="Times New Roman" w:cs="Times New Roman"/>
          <w:spacing w:val="-2"/>
          <w:position w:val="-2"/>
          <w:sz w:val="26"/>
          <w:szCs w:val="26"/>
          <w:lang w:val="it-IT" w:eastAsia="ja-JP"/>
        </w:rPr>
        <w:t xml:space="preserve"> lông nâu, 2 </w:t>
      </w:r>
      <w:r w:rsidRPr="00790DF9">
        <w:rPr>
          <w:rFonts w:ascii="Times New Roman" w:eastAsia="Times New Roman" w:hAnsi="Times New Roman" w:cs="Times New Roman"/>
          <w:spacing w:val="-2"/>
          <w:position w:val="-2"/>
          <w:sz w:val="26"/>
          <w:szCs w:val="26"/>
          <w:shd w:val="clear" w:color="auto" w:fill="FFFFFF"/>
        </w:rPr>
        <w:t>♂</w:t>
      </w:r>
      <w:r w:rsidRPr="00790DF9">
        <w:rPr>
          <w:rFonts w:ascii="Times New Roman" w:eastAsia="MS Mincho" w:hAnsi="Times New Roman" w:cs="Times New Roman"/>
          <w:spacing w:val="-2"/>
          <w:position w:val="-2"/>
          <w:sz w:val="26"/>
          <w:szCs w:val="26"/>
          <w:lang w:val="it-IT" w:eastAsia="ja-JP"/>
        </w:rPr>
        <w:t xml:space="preserve"> lông xám, 4</w:t>
      </w:r>
      <w:r w:rsidRPr="00790DF9">
        <w:rPr>
          <w:rFonts w:ascii="Times New Roman" w:eastAsia="Times New Roman" w:hAnsi="Times New Roman" w:cs="Times New Roman"/>
          <w:spacing w:val="-2"/>
          <w:position w:val="-2"/>
          <w:sz w:val="26"/>
          <w:szCs w:val="26"/>
          <w:shd w:val="clear" w:color="auto" w:fill="FFFFFF"/>
        </w:rPr>
        <w:t>♀</w:t>
      </w:r>
      <w:r w:rsidRPr="00790DF9">
        <w:rPr>
          <w:rFonts w:ascii="Times New Roman" w:eastAsia="MS Mincho" w:hAnsi="Times New Roman" w:cs="Times New Roman"/>
          <w:spacing w:val="-2"/>
          <w:position w:val="-2"/>
          <w:sz w:val="26"/>
          <w:szCs w:val="26"/>
          <w:lang w:val="it-IT" w:eastAsia="ja-JP"/>
        </w:rPr>
        <w:t xml:space="preserve"> lông xám, 1 </w:t>
      </w:r>
      <w:r w:rsidRPr="00790DF9">
        <w:rPr>
          <w:rFonts w:ascii="Times New Roman" w:eastAsia="Times New Roman" w:hAnsi="Times New Roman" w:cs="Times New Roman"/>
          <w:spacing w:val="-2"/>
          <w:position w:val="-2"/>
          <w:sz w:val="26"/>
          <w:szCs w:val="26"/>
          <w:shd w:val="clear" w:color="auto" w:fill="FFFFFF"/>
        </w:rPr>
        <w:t>♀</w:t>
      </w:r>
      <w:r w:rsidRPr="00790DF9">
        <w:rPr>
          <w:rFonts w:ascii="Times New Roman" w:eastAsia="MS Mincho" w:hAnsi="Times New Roman" w:cs="Times New Roman"/>
          <w:spacing w:val="-2"/>
          <w:position w:val="-2"/>
          <w:sz w:val="26"/>
          <w:szCs w:val="26"/>
          <w:lang w:val="it-IT" w:eastAsia="ja-JP"/>
        </w:rPr>
        <w:t xml:space="preserve"> lông trắng. </w:t>
      </w:r>
    </w:p>
    <w:p w14:paraId="7E2DB461" w14:textId="77777777" w:rsidR="000B613A" w:rsidRPr="00790DF9" w:rsidRDefault="000B613A" w:rsidP="00790DF9">
      <w:pPr>
        <w:tabs>
          <w:tab w:val="left" w:pos="450"/>
        </w:tabs>
        <w:spacing w:after="0" w:line="288" w:lineRule="auto"/>
        <w:ind w:firstLine="720"/>
        <w:jc w:val="both"/>
        <w:rPr>
          <w:rFonts w:ascii="Times New Roman" w:eastAsia="MS Mincho" w:hAnsi="Times New Roman" w:cs="Times New Roman"/>
          <w:spacing w:val="-2"/>
          <w:position w:val="-2"/>
          <w:sz w:val="26"/>
          <w:szCs w:val="26"/>
          <w:lang w:val="it-IT" w:eastAsia="ja-JP"/>
        </w:rPr>
      </w:pPr>
      <w:r w:rsidRPr="00790DF9">
        <w:rPr>
          <w:rFonts w:ascii="Times New Roman" w:eastAsia="MS Mincho" w:hAnsi="Times New Roman" w:cs="Times New Roman"/>
          <w:spacing w:val="-2"/>
          <w:position w:val="-2"/>
          <w:sz w:val="26"/>
          <w:szCs w:val="26"/>
          <w:lang w:val="it-IT" w:eastAsia="ja-JP"/>
        </w:rPr>
        <w:t xml:space="preserve">a) Xác định quy luật di truyền chi phối tính trạng màu sắc lông ở loài động vật trên. </w:t>
      </w:r>
    </w:p>
    <w:p w14:paraId="3A6DDA2F" w14:textId="77777777" w:rsidR="000B613A" w:rsidRPr="00790DF9" w:rsidRDefault="000B613A" w:rsidP="00790DF9">
      <w:pPr>
        <w:tabs>
          <w:tab w:val="left" w:pos="450"/>
        </w:tabs>
        <w:spacing w:after="0" w:line="288" w:lineRule="auto"/>
        <w:ind w:firstLine="720"/>
        <w:jc w:val="both"/>
        <w:rPr>
          <w:rFonts w:ascii="Times New Roman" w:eastAsia="MS Mincho" w:hAnsi="Times New Roman" w:cs="Times New Roman"/>
          <w:spacing w:val="-2"/>
          <w:position w:val="-2"/>
          <w:sz w:val="26"/>
          <w:szCs w:val="26"/>
          <w:lang w:val="it-IT" w:eastAsia="ja-JP"/>
        </w:rPr>
      </w:pPr>
      <w:r w:rsidRPr="00790DF9">
        <w:rPr>
          <w:rFonts w:ascii="Times New Roman" w:eastAsia="MS Mincho" w:hAnsi="Times New Roman" w:cs="Times New Roman"/>
          <w:spacing w:val="-2"/>
          <w:position w:val="-2"/>
          <w:sz w:val="26"/>
          <w:szCs w:val="26"/>
          <w:lang w:val="it-IT" w:eastAsia="ja-JP"/>
        </w:rPr>
        <w:t>b) Viết sơ đồ lai từ P đến F</w:t>
      </w:r>
      <w:r w:rsidRPr="00790DF9">
        <w:rPr>
          <w:rFonts w:ascii="Times New Roman" w:eastAsia="MS Mincho" w:hAnsi="Times New Roman" w:cs="Times New Roman"/>
          <w:spacing w:val="-2"/>
          <w:position w:val="-2"/>
          <w:sz w:val="26"/>
          <w:szCs w:val="26"/>
          <w:vertAlign w:val="subscript"/>
          <w:lang w:val="it-IT" w:eastAsia="ja-JP"/>
        </w:rPr>
        <w:t>2</w:t>
      </w:r>
      <w:r w:rsidRPr="00790DF9">
        <w:rPr>
          <w:rFonts w:ascii="Times New Roman" w:eastAsia="MS Mincho" w:hAnsi="Times New Roman" w:cs="Times New Roman"/>
          <w:spacing w:val="-2"/>
          <w:position w:val="-2"/>
          <w:sz w:val="26"/>
          <w:szCs w:val="26"/>
          <w:lang w:val="it-IT" w:eastAsia="ja-JP"/>
        </w:rPr>
        <w:t>.</w:t>
      </w:r>
    </w:p>
    <w:p w14:paraId="23581B1C" w14:textId="77777777" w:rsidR="00D01D32" w:rsidRPr="00790DF9" w:rsidRDefault="00790DF9" w:rsidP="00790DF9">
      <w:pPr>
        <w:tabs>
          <w:tab w:val="left" w:pos="450"/>
        </w:tabs>
        <w:autoSpaceDE w:val="0"/>
        <w:autoSpaceDN w:val="0"/>
        <w:adjustRightInd w:val="0"/>
        <w:spacing w:after="0" w:line="288" w:lineRule="auto"/>
        <w:ind w:firstLine="630"/>
        <w:jc w:val="both"/>
        <w:rPr>
          <w:rFonts w:ascii="Times New Roman" w:eastAsia="MS Mincho" w:hAnsi="Times New Roman" w:cs="Times New Roman"/>
          <w:spacing w:val="-2"/>
          <w:position w:val="-2"/>
          <w:sz w:val="26"/>
          <w:szCs w:val="26"/>
          <w:lang w:val="it-IT" w:eastAsia="ja-JP"/>
        </w:rPr>
      </w:pPr>
      <w:r>
        <w:rPr>
          <w:rFonts w:ascii="Times New Roman" w:eastAsia="MS Mincho" w:hAnsi="Times New Roman" w:cs="Times New Roman"/>
          <w:spacing w:val="-2"/>
          <w:position w:val="-2"/>
          <w:sz w:val="26"/>
          <w:szCs w:val="26"/>
          <w:lang w:val="it-IT" w:eastAsia="ja-JP"/>
        </w:rPr>
        <w:tab/>
      </w:r>
      <w:r w:rsidR="000B613A" w:rsidRPr="00790DF9">
        <w:rPr>
          <w:rFonts w:ascii="Times New Roman" w:eastAsia="MS Mincho" w:hAnsi="Times New Roman" w:cs="Times New Roman"/>
          <w:spacing w:val="-2"/>
          <w:position w:val="-2"/>
          <w:sz w:val="26"/>
          <w:szCs w:val="26"/>
          <w:lang w:val="it-IT" w:eastAsia="ja-JP"/>
        </w:rPr>
        <w:t xml:space="preserve">Biết rằng ở loài động vật này cặp NST giới tính của con đực là XY, con cái là XX; tính trạng màu sắc lông không chịu ảnh hưởng của môi trường và không có đột biến xảy ra. </w:t>
      </w:r>
    </w:p>
    <w:p w14:paraId="0614D971" w14:textId="77777777" w:rsidR="00FF1299" w:rsidRPr="00155075" w:rsidRDefault="00FF1299" w:rsidP="00155075">
      <w:pPr>
        <w:shd w:val="clear" w:color="auto" w:fill="FFFFFF"/>
        <w:spacing w:after="0" w:line="288" w:lineRule="auto"/>
        <w:jc w:val="both"/>
        <w:rPr>
          <w:rFonts w:ascii="Times New Roman" w:eastAsia="Arial" w:hAnsi="Times New Roman" w:cs="Times New Roman"/>
          <w:b/>
          <w:sz w:val="26"/>
          <w:szCs w:val="26"/>
          <w:lang w:val="sv-SE"/>
        </w:rPr>
      </w:pPr>
      <w:r w:rsidRPr="00155075">
        <w:rPr>
          <w:rFonts w:ascii="Times New Roman" w:eastAsia="Arial" w:hAnsi="Times New Roman" w:cs="Times New Roman"/>
          <w:b/>
          <w:sz w:val="26"/>
          <w:szCs w:val="26"/>
          <w:lang w:val="sv-SE"/>
        </w:rPr>
        <w:t xml:space="preserve">Câu 4. </w:t>
      </w:r>
      <w:r w:rsidRPr="00155075">
        <w:rPr>
          <w:rFonts w:ascii="Times New Roman" w:eastAsia="Arial" w:hAnsi="Times New Roman" w:cs="Times New Roman"/>
          <w:sz w:val="26"/>
          <w:szCs w:val="26"/>
          <w:lang w:val="sv-SE"/>
        </w:rPr>
        <w:t>(2,0 điểm)</w:t>
      </w:r>
    </w:p>
    <w:p w14:paraId="68E6767A" w14:textId="77777777" w:rsidR="00FF1299" w:rsidRPr="00790DF9" w:rsidRDefault="00FF1299" w:rsidP="00790DF9">
      <w:pPr>
        <w:tabs>
          <w:tab w:val="left" w:pos="600"/>
        </w:tabs>
        <w:spacing w:after="0" w:line="288" w:lineRule="auto"/>
        <w:ind w:firstLine="720"/>
        <w:jc w:val="both"/>
        <w:rPr>
          <w:rFonts w:ascii="Times New Roman" w:eastAsia="Arial" w:hAnsi="Times New Roman" w:cs="Times New Roman"/>
          <w:bCs/>
          <w:sz w:val="26"/>
          <w:szCs w:val="26"/>
          <w:lang w:val="vi"/>
        </w:rPr>
      </w:pPr>
      <w:r w:rsidRPr="00790DF9">
        <w:rPr>
          <w:rFonts w:ascii="Times New Roman" w:eastAsia="Arial" w:hAnsi="Times New Roman" w:cs="Times New Roman"/>
          <w:bCs/>
          <w:sz w:val="26"/>
          <w:szCs w:val="26"/>
          <w:lang w:val="vi"/>
        </w:rPr>
        <w:t xml:space="preserve">Để xác định tần số các alen của locus A nằm trên NST thường ở một loài thú, người ta đã tiến hành thu mẫu ADN của 15 cá thể ngẫu nhiên trong quần thể, chia làm 3 nhóm, mỗi nhóm có 5 cá thể. Mẫu ADN của mỗi cá thể được xử lý với enzyme cắt giới hạn để cắt locus A ra khỏi hệ gen, sau đó khuếch đại bằng phương pháp PCR. Các sản phẩm PCR được tinh sạch (chỉ còn </w:t>
      </w:r>
      <w:r w:rsidRPr="00790DF9">
        <w:rPr>
          <w:rFonts w:ascii="Times New Roman" w:eastAsia="Arial" w:hAnsi="Times New Roman" w:cs="Times New Roman"/>
          <w:bCs/>
          <w:sz w:val="26"/>
          <w:szCs w:val="26"/>
          <w:lang w:val="vi"/>
        </w:rPr>
        <w:lastRenderedPageBreak/>
        <w:t xml:space="preserve">các bản sao của locus A) và tiến hành phân tích bằng phương pháp điện di. Kết quả điện di được mô tả ở hình sau. Biết rằng alen </w:t>
      </w:r>
      <w:r w:rsidRPr="00790DF9">
        <w:rPr>
          <w:rFonts w:ascii="Times New Roman" w:eastAsia="Arial" w:hAnsi="Times New Roman" w:cs="Times New Roman"/>
          <w:bCs/>
          <w:sz w:val="26"/>
          <w:szCs w:val="26"/>
        </w:rPr>
        <w:t>A</w:t>
      </w:r>
      <w:r w:rsidRPr="00790DF9">
        <w:rPr>
          <w:rFonts w:ascii="Times New Roman" w:eastAsia="Arial" w:hAnsi="Times New Roman" w:cs="Times New Roman"/>
          <w:bCs/>
          <w:sz w:val="26"/>
          <w:szCs w:val="26"/>
          <w:vertAlign w:val="subscript"/>
          <w:lang w:val="vi"/>
        </w:rPr>
        <w:t>1</w:t>
      </w:r>
      <w:r w:rsidRPr="00790DF9">
        <w:rPr>
          <w:rFonts w:ascii="Times New Roman" w:eastAsia="Arial" w:hAnsi="Times New Roman" w:cs="Times New Roman"/>
          <w:bCs/>
          <w:sz w:val="26"/>
          <w:szCs w:val="26"/>
          <w:lang w:val="vi"/>
        </w:rPr>
        <w:t xml:space="preserve"> là alen kiểu dại, quy định kiểu hình lông đen; các alen </w:t>
      </w:r>
      <w:r w:rsidRPr="00790DF9">
        <w:rPr>
          <w:rFonts w:ascii="Times New Roman" w:eastAsia="Arial" w:hAnsi="Times New Roman" w:cs="Times New Roman"/>
          <w:bCs/>
          <w:sz w:val="26"/>
          <w:szCs w:val="26"/>
        </w:rPr>
        <w:t>A</w:t>
      </w:r>
      <w:r w:rsidRPr="00790DF9">
        <w:rPr>
          <w:rFonts w:ascii="Times New Roman" w:eastAsia="Arial" w:hAnsi="Times New Roman" w:cs="Times New Roman"/>
          <w:bCs/>
          <w:sz w:val="26"/>
          <w:szCs w:val="26"/>
          <w:vertAlign w:val="subscript"/>
          <w:lang w:val="vi"/>
        </w:rPr>
        <w:t>2</w:t>
      </w:r>
      <w:r w:rsidRPr="00790DF9">
        <w:rPr>
          <w:rFonts w:ascii="Times New Roman" w:eastAsia="Arial" w:hAnsi="Times New Roman" w:cs="Times New Roman"/>
          <w:bCs/>
          <w:sz w:val="26"/>
          <w:szCs w:val="26"/>
          <w:lang w:val="vi"/>
        </w:rPr>
        <w:t xml:space="preserve">, </w:t>
      </w:r>
      <w:r w:rsidRPr="00790DF9">
        <w:rPr>
          <w:rFonts w:ascii="Times New Roman" w:eastAsia="Arial" w:hAnsi="Times New Roman" w:cs="Times New Roman"/>
          <w:bCs/>
          <w:sz w:val="26"/>
          <w:szCs w:val="26"/>
        </w:rPr>
        <w:t>A</w:t>
      </w:r>
      <w:r w:rsidRPr="00790DF9">
        <w:rPr>
          <w:rFonts w:ascii="Times New Roman" w:eastAsia="Arial" w:hAnsi="Times New Roman" w:cs="Times New Roman"/>
          <w:bCs/>
          <w:sz w:val="26"/>
          <w:szCs w:val="26"/>
          <w:vertAlign w:val="subscript"/>
          <w:lang w:val="vi"/>
        </w:rPr>
        <w:t>3</w:t>
      </w:r>
      <w:r w:rsidRPr="00790DF9">
        <w:rPr>
          <w:rFonts w:ascii="Times New Roman" w:eastAsia="Arial" w:hAnsi="Times New Roman" w:cs="Times New Roman"/>
          <w:bCs/>
          <w:sz w:val="26"/>
          <w:szCs w:val="26"/>
          <w:lang w:val="vi"/>
        </w:rPr>
        <w:t xml:space="preserve"> đều là các alen đột biến, quy định kiểu hình lông xám và lặn so với alen </w:t>
      </w:r>
      <w:r w:rsidRPr="00790DF9">
        <w:rPr>
          <w:rFonts w:ascii="Times New Roman" w:eastAsia="Arial" w:hAnsi="Times New Roman" w:cs="Times New Roman"/>
          <w:bCs/>
          <w:sz w:val="26"/>
          <w:szCs w:val="26"/>
        </w:rPr>
        <w:t>A</w:t>
      </w:r>
      <w:r w:rsidRPr="00790DF9">
        <w:rPr>
          <w:rFonts w:ascii="Times New Roman" w:eastAsia="Arial" w:hAnsi="Times New Roman" w:cs="Times New Roman"/>
          <w:bCs/>
          <w:sz w:val="26"/>
          <w:szCs w:val="26"/>
          <w:vertAlign w:val="subscript"/>
          <w:lang w:val="vi"/>
        </w:rPr>
        <w:t>1</w:t>
      </w:r>
      <w:r w:rsidRPr="00790DF9">
        <w:rPr>
          <w:rFonts w:ascii="Times New Roman" w:eastAsia="Arial" w:hAnsi="Times New Roman" w:cs="Times New Roman"/>
          <w:bCs/>
          <w:sz w:val="26"/>
          <w:szCs w:val="26"/>
          <w:lang w:val="vi"/>
        </w:rPr>
        <w:t>.</w:t>
      </w:r>
    </w:p>
    <w:p w14:paraId="6C5C0986" w14:textId="77777777" w:rsidR="00FF1299" w:rsidRPr="00790DF9" w:rsidRDefault="00FF1299" w:rsidP="00790DF9">
      <w:pPr>
        <w:tabs>
          <w:tab w:val="left" w:pos="600"/>
        </w:tabs>
        <w:spacing w:after="0" w:line="288" w:lineRule="auto"/>
        <w:ind w:firstLine="600"/>
        <w:rPr>
          <w:rFonts w:ascii="Times New Roman" w:eastAsia="Arial" w:hAnsi="Times New Roman" w:cs="Times New Roman"/>
          <w:bCs/>
          <w:sz w:val="26"/>
          <w:szCs w:val="26"/>
        </w:rPr>
      </w:pPr>
      <w:r w:rsidRPr="00790DF9">
        <w:rPr>
          <w:rFonts w:ascii="Times New Roman" w:eastAsia="Arial" w:hAnsi="Times New Roman" w:cs="Times New Roman"/>
          <w:bCs/>
          <w:noProof/>
          <w:sz w:val="26"/>
          <w:szCs w:val="26"/>
        </w:rPr>
        <w:drawing>
          <wp:anchor distT="0" distB="0" distL="114300" distR="114300" simplePos="0" relativeHeight="251659264" behindDoc="1" locked="0" layoutInCell="1" allowOverlap="1" wp14:anchorId="3AACB85F" wp14:editId="0F29DD0C">
            <wp:simplePos x="0" y="0"/>
            <wp:positionH relativeFrom="margin">
              <wp:align>left</wp:align>
            </wp:positionH>
            <wp:positionV relativeFrom="paragraph">
              <wp:posOffset>10316</wp:posOffset>
            </wp:positionV>
            <wp:extent cx="6120130" cy="1610360"/>
            <wp:effectExtent l="0" t="0" r="0" b="8890"/>
            <wp:wrapTight wrapText="bothSides">
              <wp:wrapPolygon edited="0">
                <wp:start x="0" y="0"/>
                <wp:lineTo x="0" y="21464"/>
                <wp:lineTo x="21515" y="21464"/>
                <wp:lineTo x="2151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6120130" cy="1610360"/>
                    </a:xfrm>
                    <a:prstGeom prst="rect">
                      <a:avLst/>
                    </a:prstGeom>
                  </pic:spPr>
                </pic:pic>
              </a:graphicData>
            </a:graphic>
          </wp:anchor>
        </w:drawing>
      </w:r>
      <w:r w:rsidRPr="00790DF9">
        <w:rPr>
          <w:rFonts w:ascii="Times New Roman" w:eastAsia="Arial" w:hAnsi="Times New Roman" w:cs="Times New Roman"/>
          <w:bCs/>
          <w:sz w:val="26"/>
          <w:szCs w:val="26"/>
          <w:lang w:val="vi-VN"/>
        </w:rPr>
        <w:t>a</w:t>
      </w:r>
      <w:r w:rsidRPr="00790DF9">
        <w:rPr>
          <w:rFonts w:ascii="Times New Roman" w:eastAsia="Arial" w:hAnsi="Times New Roman" w:cs="Times New Roman"/>
          <w:bCs/>
          <w:sz w:val="26"/>
          <w:szCs w:val="26"/>
        </w:rPr>
        <w:t>) Dùng bản đồ cắt giới hạn của enzyme để giải thích cơ chế xuất hiện alen A</w:t>
      </w:r>
      <w:r w:rsidRPr="00790DF9">
        <w:rPr>
          <w:rFonts w:ascii="Times New Roman" w:eastAsia="Arial" w:hAnsi="Times New Roman" w:cs="Times New Roman"/>
          <w:bCs/>
          <w:sz w:val="26"/>
          <w:szCs w:val="26"/>
          <w:vertAlign w:val="subscript"/>
        </w:rPr>
        <w:t>2</w:t>
      </w:r>
      <w:r w:rsidRPr="00790DF9">
        <w:rPr>
          <w:rFonts w:ascii="Times New Roman" w:eastAsia="Arial" w:hAnsi="Times New Roman" w:cs="Times New Roman"/>
          <w:bCs/>
          <w:sz w:val="26"/>
          <w:szCs w:val="26"/>
        </w:rPr>
        <w:t xml:space="preserve"> và A</w:t>
      </w:r>
      <w:r w:rsidRPr="00790DF9">
        <w:rPr>
          <w:rFonts w:ascii="Times New Roman" w:eastAsia="Arial" w:hAnsi="Times New Roman" w:cs="Times New Roman"/>
          <w:bCs/>
          <w:sz w:val="26"/>
          <w:szCs w:val="26"/>
          <w:vertAlign w:val="subscript"/>
        </w:rPr>
        <w:t>3</w:t>
      </w:r>
      <w:r w:rsidRPr="00790DF9">
        <w:rPr>
          <w:rFonts w:ascii="Times New Roman" w:eastAsia="Arial" w:hAnsi="Times New Roman" w:cs="Times New Roman"/>
          <w:bCs/>
          <w:sz w:val="26"/>
          <w:szCs w:val="26"/>
        </w:rPr>
        <w:t xml:space="preserve"> từ alen A</w:t>
      </w:r>
      <w:r w:rsidRPr="00790DF9">
        <w:rPr>
          <w:rFonts w:ascii="Times New Roman" w:eastAsia="Arial" w:hAnsi="Times New Roman" w:cs="Times New Roman"/>
          <w:bCs/>
          <w:sz w:val="26"/>
          <w:szCs w:val="26"/>
          <w:vertAlign w:val="subscript"/>
        </w:rPr>
        <w:t>1</w:t>
      </w:r>
      <w:r w:rsidRPr="00790DF9">
        <w:rPr>
          <w:rFonts w:ascii="Times New Roman" w:eastAsia="Arial" w:hAnsi="Times New Roman" w:cs="Times New Roman"/>
          <w:bCs/>
          <w:sz w:val="26"/>
          <w:szCs w:val="26"/>
        </w:rPr>
        <w:t>. Trường hợp nào ba alen trên có cùng 1 đường chạy trong bảng điện di?</w:t>
      </w:r>
    </w:p>
    <w:p w14:paraId="21E64667" w14:textId="77777777" w:rsidR="00FF1299" w:rsidRPr="00790DF9" w:rsidRDefault="00FF1299" w:rsidP="00790DF9">
      <w:pPr>
        <w:spacing w:after="0" w:line="288" w:lineRule="auto"/>
        <w:ind w:firstLine="600"/>
        <w:jc w:val="both"/>
        <w:rPr>
          <w:rFonts w:ascii="Times New Roman" w:eastAsia="Arial" w:hAnsi="Times New Roman" w:cs="Times New Roman"/>
          <w:bCs/>
          <w:sz w:val="26"/>
          <w:szCs w:val="26"/>
          <w:lang w:val="vi"/>
        </w:rPr>
      </w:pPr>
      <w:r w:rsidRPr="00790DF9">
        <w:rPr>
          <w:rFonts w:ascii="Times New Roman" w:eastAsia="Arial" w:hAnsi="Times New Roman" w:cs="Times New Roman"/>
          <w:bCs/>
          <w:sz w:val="26"/>
          <w:szCs w:val="26"/>
        </w:rPr>
        <w:t>b)</w:t>
      </w:r>
      <w:r w:rsidRPr="00790DF9">
        <w:rPr>
          <w:rFonts w:ascii="Times New Roman" w:eastAsia="Arial" w:hAnsi="Times New Roman" w:cs="Times New Roman"/>
          <w:bCs/>
          <w:sz w:val="26"/>
          <w:szCs w:val="26"/>
          <w:lang w:val="vi-VN"/>
        </w:rPr>
        <w:t xml:space="preserve"> </w:t>
      </w:r>
      <w:r w:rsidRPr="00790DF9">
        <w:rPr>
          <w:rFonts w:ascii="Times New Roman" w:eastAsia="Arial" w:hAnsi="Times New Roman" w:cs="Times New Roman"/>
          <w:bCs/>
          <w:sz w:val="26"/>
          <w:szCs w:val="26"/>
        </w:rPr>
        <w:t>D</w:t>
      </w:r>
      <w:r w:rsidRPr="00790DF9">
        <w:rPr>
          <w:rFonts w:ascii="Times New Roman" w:eastAsia="Arial" w:hAnsi="Times New Roman" w:cs="Times New Roman"/>
          <w:bCs/>
          <w:sz w:val="26"/>
          <w:szCs w:val="26"/>
          <w:lang w:val="vi"/>
        </w:rPr>
        <w:t>ự đoán cấu trúc di truyền và tần số các alen của locus A trong quần thể.</w:t>
      </w:r>
    </w:p>
    <w:p w14:paraId="1A27A67A" w14:textId="77777777" w:rsidR="00FF1299" w:rsidRPr="00790DF9" w:rsidRDefault="00FF1299" w:rsidP="00790DF9">
      <w:pPr>
        <w:spacing w:after="0" w:line="288" w:lineRule="auto"/>
        <w:ind w:firstLine="600"/>
        <w:jc w:val="both"/>
        <w:rPr>
          <w:rFonts w:ascii="Times New Roman" w:eastAsia="Arial" w:hAnsi="Times New Roman" w:cs="Times New Roman"/>
          <w:bCs/>
          <w:sz w:val="26"/>
          <w:szCs w:val="26"/>
          <w:lang w:val="vi"/>
        </w:rPr>
      </w:pPr>
      <w:r w:rsidRPr="00790DF9">
        <w:rPr>
          <w:rFonts w:ascii="Times New Roman" w:eastAsia="Arial" w:hAnsi="Times New Roman" w:cs="Times New Roman"/>
          <w:bCs/>
          <w:sz w:val="26"/>
          <w:szCs w:val="26"/>
          <w:lang w:val="vi-VN"/>
        </w:rPr>
        <w:t>c</w:t>
      </w:r>
      <w:r w:rsidRPr="00790DF9">
        <w:rPr>
          <w:rFonts w:ascii="Times New Roman" w:eastAsia="Arial" w:hAnsi="Times New Roman" w:cs="Times New Roman"/>
          <w:bCs/>
          <w:sz w:val="26"/>
          <w:szCs w:val="26"/>
        </w:rPr>
        <w:t>)</w:t>
      </w:r>
      <w:r w:rsidRPr="00790DF9">
        <w:rPr>
          <w:rFonts w:ascii="Times New Roman" w:eastAsia="Arial" w:hAnsi="Times New Roman" w:cs="Times New Roman"/>
          <w:bCs/>
          <w:sz w:val="26"/>
          <w:szCs w:val="26"/>
          <w:lang w:val="vi-VN"/>
        </w:rPr>
        <w:t xml:space="preserve"> </w:t>
      </w:r>
      <w:r w:rsidRPr="00790DF9">
        <w:rPr>
          <w:rFonts w:ascii="Times New Roman" w:eastAsia="Arial" w:hAnsi="Times New Roman" w:cs="Times New Roman"/>
          <w:bCs/>
          <w:sz w:val="26"/>
          <w:szCs w:val="26"/>
          <w:lang w:val="vi"/>
        </w:rPr>
        <w:t>Giả sử quá trình giao phối chỉ xảy ra giữa các cá thể có cùng màu lông, hãy xác định tỉ lệ kiểu gen và tỉ lệ kiểu hình trong quần thể ở thế hệ F</w:t>
      </w:r>
      <w:r w:rsidRPr="00790DF9">
        <w:rPr>
          <w:rFonts w:ascii="Times New Roman" w:eastAsia="Arial" w:hAnsi="Times New Roman" w:cs="Times New Roman"/>
          <w:bCs/>
          <w:sz w:val="26"/>
          <w:szCs w:val="26"/>
          <w:vertAlign w:val="subscript"/>
          <w:lang w:val="vi"/>
        </w:rPr>
        <w:t>1</w:t>
      </w:r>
      <w:r w:rsidRPr="00790DF9">
        <w:rPr>
          <w:rFonts w:ascii="Times New Roman" w:eastAsia="Arial" w:hAnsi="Times New Roman" w:cs="Times New Roman"/>
          <w:bCs/>
          <w:sz w:val="26"/>
          <w:szCs w:val="26"/>
          <w:lang w:val="vi-VN"/>
        </w:rPr>
        <w:t>.</w:t>
      </w:r>
    </w:p>
    <w:p w14:paraId="7E2A4D9D" w14:textId="77777777" w:rsidR="00FF1299" w:rsidRPr="00155075" w:rsidRDefault="008955D3" w:rsidP="00155075">
      <w:pPr>
        <w:spacing w:after="0" w:line="288" w:lineRule="auto"/>
        <w:contextualSpacing/>
        <w:jc w:val="both"/>
        <w:rPr>
          <w:rFonts w:ascii="Times New Roman" w:eastAsia="Calibri" w:hAnsi="Times New Roman" w:cs="Times New Roman"/>
          <w:b/>
          <w:spacing w:val="-2"/>
          <w:position w:val="-2"/>
          <w:sz w:val="26"/>
          <w:szCs w:val="26"/>
        </w:rPr>
      </w:pPr>
      <w:r w:rsidRPr="00155075">
        <w:rPr>
          <w:rFonts w:ascii="Times New Roman" w:eastAsia="Calibri" w:hAnsi="Times New Roman" w:cs="Times New Roman"/>
          <w:b/>
          <w:spacing w:val="-2"/>
          <w:position w:val="-2"/>
          <w:sz w:val="26"/>
          <w:szCs w:val="26"/>
        </w:rPr>
        <w:t>Câu 5</w:t>
      </w:r>
      <w:r w:rsidR="00194E47">
        <w:rPr>
          <w:rFonts w:ascii="Times New Roman" w:eastAsia="Calibri" w:hAnsi="Times New Roman" w:cs="Times New Roman"/>
          <w:b/>
          <w:spacing w:val="-2"/>
          <w:position w:val="-2"/>
          <w:sz w:val="26"/>
          <w:szCs w:val="26"/>
        </w:rPr>
        <w:t>.</w:t>
      </w:r>
      <w:r w:rsidR="00FF1299" w:rsidRPr="00155075">
        <w:rPr>
          <w:rFonts w:ascii="Times New Roman" w:eastAsia="Calibri" w:hAnsi="Times New Roman" w:cs="Times New Roman"/>
          <w:b/>
          <w:spacing w:val="-2"/>
          <w:position w:val="-2"/>
          <w:sz w:val="26"/>
          <w:szCs w:val="26"/>
        </w:rPr>
        <w:t xml:space="preserve"> </w:t>
      </w:r>
      <w:r w:rsidR="00FF1299" w:rsidRPr="00155075">
        <w:rPr>
          <w:rFonts w:ascii="Times New Roman" w:eastAsia="Calibri" w:hAnsi="Times New Roman" w:cs="Times New Roman"/>
          <w:spacing w:val="-2"/>
          <w:position w:val="-2"/>
          <w:sz w:val="26"/>
          <w:szCs w:val="26"/>
        </w:rPr>
        <w:t>(1,5 điểm)</w:t>
      </w:r>
      <w:r w:rsidR="000B613A" w:rsidRPr="00155075">
        <w:rPr>
          <w:rFonts w:ascii="Times New Roman" w:eastAsia="Calibri" w:hAnsi="Times New Roman" w:cs="Times New Roman"/>
          <w:spacing w:val="-2"/>
          <w:position w:val="-2"/>
          <w:sz w:val="26"/>
          <w:szCs w:val="26"/>
        </w:rPr>
        <w:t>.</w:t>
      </w:r>
      <w:r w:rsidR="000B613A" w:rsidRPr="00155075">
        <w:rPr>
          <w:rFonts w:ascii="Times New Roman" w:eastAsia="Calibri" w:hAnsi="Times New Roman" w:cs="Times New Roman"/>
          <w:b/>
          <w:spacing w:val="-2"/>
          <w:position w:val="-2"/>
          <w:sz w:val="26"/>
          <w:szCs w:val="26"/>
        </w:rPr>
        <w:t xml:space="preserve"> </w:t>
      </w:r>
    </w:p>
    <w:p w14:paraId="37F08230" w14:textId="77777777" w:rsidR="000B613A" w:rsidRPr="00790DF9" w:rsidRDefault="000B613A" w:rsidP="00790DF9">
      <w:pPr>
        <w:spacing w:after="0" w:line="288" w:lineRule="auto"/>
        <w:ind w:firstLine="720"/>
        <w:contextualSpacing/>
        <w:jc w:val="both"/>
        <w:rPr>
          <w:rFonts w:ascii="Times New Roman" w:eastAsia="Calibri" w:hAnsi="Times New Roman" w:cs="Times New Roman"/>
          <w:spacing w:val="-2"/>
          <w:position w:val="-2"/>
          <w:sz w:val="26"/>
          <w:szCs w:val="26"/>
        </w:rPr>
      </w:pPr>
      <w:r w:rsidRPr="00790DF9">
        <w:rPr>
          <w:rFonts w:ascii="Times New Roman" w:eastAsia="Times New Roman" w:hAnsi="Times New Roman" w:cs="Times New Roman"/>
          <w:bCs/>
          <w:spacing w:val="-2"/>
          <w:position w:val="-2"/>
          <w:sz w:val="26"/>
          <w:szCs w:val="26"/>
        </w:rPr>
        <w:t>Nghiên cứu sự di truyền của 2 căn bệnh X và Y trong một dòng họ, người ta xây dựng được phả hệ dưới đây:</w:t>
      </w:r>
    </w:p>
    <w:tbl>
      <w:tblPr>
        <w:tblW w:w="10087" w:type="dxa"/>
        <w:tblLayout w:type="fixed"/>
        <w:tblLook w:val="04A0" w:firstRow="1" w:lastRow="0" w:firstColumn="1" w:lastColumn="0" w:noHBand="0" w:noVBand="1"/>
      </w:tblPr>
      <w:tblGrid>
        <w:gridCol w:w="6228"/>
        <w:gridCol w:w="259"/>
        <w:gridCol w:w="3600"/>
      </w:tblGrid>
      <w:tr w:rsidR="000B613A" w:rsidRPr="00790DF9" w14:paraId="4CA91C6A" w14:textId="77777777" w:rsidTr="008955D3">
        <w:tc>
          <w:tcPr>
            <w:tcW w:w="6228" w:type="dxa"/>
            <w:shd w:val="clear" w:color="auto" w:fill="auto"/>
          </w:tcPr>
          <w:p w14:paraId="20BF328C" w14:textId="77777777" w:rsidR="000B613A" w:rsidRPr="00790DF9" w:rsidRDefault="000B613A" w:rsidP="00155075">
            <w:pPr>
              <w:spacing w:after="0" w:line="288" w:lineRule="auto"/>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noProof/>
                <w:spacing w:val="-2"/>
                <w:position w:val="-2"/>
                <w:sz w:val="26"/>
                <w:szCs w:val="26"/>
              </w:rPr>
              <w:drawing>
                <wp:inline distT="0" distB="0" distL="0" distR="0" wp14:anchorId="5411C23E" wp14:editId="485596CB">
                  <wp:extent cx="3737113" cy="1765190"/>
                  <wp:effectExtent l="0" t="0" r="0" b="0"/>
                  <wp:docPr id="1" name="Ảnh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66916" cy="1779267"/>
                          </a:xfrm>
                          <a:prstGeom prst="rect">
                            <a:avLst/>
                          </a:prstGeom>
                          <a:noFill/>
                        </pic:spPr>
                      </pic:pic>
                    </a:graphicData>
                  </a:graphic>
                </wp:inline>
              </w:drawing>
            </w:r>
          </w:p>
        </w:tc>
        <w:tc>
          <w:tcPr>
            <w:tcW w:w="259" w:type="dxa"/>
            <w:shd w:val="clear" w:color="auto" w:fill="auto"/>
          </w:tcPr>
          <w:p w14:paraId="6202E6CB" w14:textId="77777777" w:rsidR="000B613A" w:rsidRPr="00790DF9" w:rsidRDefault="000B613A" w:rsidP="00155075">
            <w:pPr>
              <w:tabs>
                <w:tab w:val="left" w:pos="792"/>
              </w:tabs>
              <w:spacing w:after="0" w:line="288" w:lineRule="auto"/>
              <w:jc w:val="both"/>
              <w:rPr>
                <w:rFonts w:ascii="Times New Roman" w:eastAsia="Times New Roman" w:hAnsi="Times New Roman" w:cs="Times New Roman"/>
                <w:spacing w:val="-2"/>
                <w:position w:val="-2"/>
                <w:sz w:val="26"/>
                <w:szCs w:val="26"/>
                <w:lang w:bidi="vi-VN"/>
              </w:rPr>
            </w:pPr>
          </w:p>
        </w:tc>
        <w:tc>
          <w:tcPr>
            <w:tcW w:w="3600" w:type="dxa"/>
          </w:tcPr>
          <w:p w14:paraId="245CF3F5" w14:textId="77777777" w:rsidR="000B613A" w:rsidRPr="00790DF9" w:rsidRDefault="000B613A" w:rsidP="00155075">
            <w:pPr>
              <w:tabs>
                <w:tab w:val="left" w:pos="792"/>
              </w:tabs>
              <w:spacing w:after="0" w:line="288" w:lineRule="auto"/>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spacing w:val="-2"/>
                <w:position w:val="-2"/>
                <w:sz w:val="26"/>
                <w:szCs w:val="26"/>
                <w:lang w:bidi="vi-VN"/>
              </w:rPr>
              <w:t>Ghi chú:</w:t>
            </w:r>
          </w:p>
          <w:p w14:paraId="1D07BB4C" w14:textId="77777777" w:rsidR="000B613A" w:rsidRPr="00790DF9" w:rsidRDefault="000B613A" w:rsidP="00155075">
            <w:pPr>
              <w:tabs>
                <w:tab w:val="left" w:pos="792"/>
              </w:tabs>
              <w:spacing w:after="0" w:line="288" w:lineRule="auto"/>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noProof/>
                <w:spacing w:val="-2"/>
                <w:position w:val="-2"/>
                <w:sz w:val="26"/>
                <w:szCs w:val="26"/>
              </w:rPr>
              <w:drawing>
                <wp:inline distT="0" distB="0" distL="0" distR="0" wp14:anchorId="1686D486" wp14:editId="4D93C5F0">
                  <wp:extent cx="2178658" cy="826936"/>
                  <wp:effectExtent l="0" t="0" r="0" b="0"/>
                  <wp:docPr id="2" name="Ảnh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5385" cy="833285"/>
                          </a:xfrm>
                          <a:prstGeom prst="rect">
                            <a:avLst/>
                          </a:prstGeom>
                          <a:noFill/>
                        </pic:spPr>
                      </pic:pic>
                    </a:graphicData>
                  </a:graphic>
                </wp:inline>
              </w:drawing>
            </w:r>
          </w:p>
        </w:tc>
      </w:tr>
    </w:tbl>
    <w:p w14:paraId="0EB3E521" w14:textId="77777777" w:rsidR="000B613A" w:rsidRPr="00790DF9" w:rsidRDefault="000B613A" w:rsidP="00790DF9">
      <w:pPr>
        <w:spacing w:after="0" w:line="288" w:lineRule="auto"/>
        <w:ind w:firstLine="720"/>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spacing w:val="-2"/>
          <w:position w:val="-2"/>
          <w:sz w:val="26"/>
          <w:szCs w:val="26"/>
          <w:lang w:bidi="vi-VN"/>
        </w:rPr>
        <w:t>Các nghiên cứu trước đó đã chỉ ra rằng mỗi bệnh do một locus chi phối và hai locus này phân li độc lập với nhau, không có đột biến mới phát sinh trong dòng họ này về hai tính trạng kể trên.</w:t>
      </w:r>
    </w:p>
    <w:p w14:paraId="2669D591" w14:textId="77777777" w:rsidR="000B613A" w:rsidRPr="00790DF9" w:rsidRDefault="000B613A" w:rsidP="00790DF9">
      <w:pPr>
        <w:spacing w:after="0" w:line="288" w:lineRule="auto"/>
        <w:ind w:firstLine="720"/>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spacing w:val="-2"/>
          <w:position w:val="-2"/>
          <w:sz w:val="26"/>
          <w:szCs w:val="26"/>
          <w:lang w:bidi="vi-VN"/>
        </w:rPr>
        <w:t>a) Xác định quy luật di truyền có khả năng nhất chi phối tính trạng bệnh X và bệnh Y.</w:t>
      </w:r>
    </w:p>
    <w:p w14:paraId="4532E674" w14:textId="77777777" w:rsidR="000B613A" w:rsidRPr="00790DF9" w:rsidRDefault="000B613A" w:rsidP="00790DF9">
      <w:pPr>
        <w:spacing w:after="0" w:line="288" w:lineRule="auto"/>
        <w:ind w:firstLine="720"/>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spacing w:val="-2"/>
          <w:position w:val="-2"/>
          <w:sz w:val="26"/>
          <w:szCs w:val="26"/>
          <w:lang w:bidi="vi-VN"/>
        </w:rPr>
        <w:t>b) Xác định kiểu gen của người nam số 16 theo quy luật có nhiều khả năng nhất.</w:t>
      </w:r>
    </w:p>
    <w:p w14:paraId="4CBFD49E" w14:textId="77777777" w:rsidR="000B613A" w:rsidRPr="00790DF9" w:rsidRDefault="000B613A" w:rsidP="00790DF9">
      <w:pPr>
        <w:spacing w:after="0" w:line="288" w:lineRule="auto"/>
        <w:ind w:firstLine="720"/>
        <w:jc w:val="both"/>
        <w:rPr>
          <w:rFonts w:ascii="Times New Roman" w:eastAsia="Times New Roman" w:hAnsi="Times New Roman" w:cs="Times New Roman"/>
          <w:spacing w:val="-2"/>
          <w:position w:val="-2"/>
          <w:sz w:val="26"/>
          <w:szCs w:val="26"/>
          <w:lang w:bidi="vi-VN"/>
        </w:rPr>
      </w:pPr>
      <w:r w:rsidRPr="00790DF9">
        <w:rPr>
          <w:rFonts w:ascii="Times New Roman" w:eastAsia="Times New Roman" w:hAnsi="Times New Roman" w:cs="Times New Roman"/>
          <w:spacing w:val="-2"/>
          <w:position w:val="-2"/>
          <w:sz w:val="26"/>
          <w:szCs w:val="26"/>
          <w:lang w:bidi="vi-VN"/>
        </w:rPr>
        <w:t xml:space="preserve">c) Cặp vợ chồng 16 và 17 có nguy cơ sinh ra một người con bị cả hai bệnh X và Y không? Giải thích. </w:t>
      </w:r>
    </w:p>
    <w:p w14:paraId="764CA17D" w14:textId="77777777" w:rsidR="000B0DF7" w:rsidRDefault="000B0DF7">
      <w:pPr>
        <w:rPr>
          <w:rFonts w:ascii="Times New Roman" w:eastAsia="Times New Roman" w:hAnsi="Times New Roman" w:cs="Times New Roman"/>
          <w:b/>
          <w:sz w:val="26"/>
          <w:szCs w:val="26"/>
          <w:lang w:val="sv-SE"/>
        </w:rPr>
      </w:pPr>
      <w:r>
        <w:rPr>
          <w:rFonts w:ascii="Times New Roman" w:eastAsia="Times New Roman" w:hAnsi="Times New Roman" w:cs="Times New Roman"/>
          <w:b/>
          <w:sz w:val="26"/>
          <w:szCs w:val="26"/>
          <w:lang w:val="sv-SE"/>
        </w:rPr>
        <w:br w:type="page"/>
      </w:r>
    </w:p>
    <w:p w14:paraId="74DC2E6B" w14:textId="77777777" w:rsidR="008955D3" w:rsidRPr="00155075" w:rsidRDefault="008955D3" w:rsidP="00155075">
      <w:pPr>
        <w:shd w:val="clear" w:color="auto" w:fill="FFFFFF"/>
        <w:spacing w:after="0" w:line="288" w:lineRule="auto"/>
        <w:jc w:val="both"/>
        <w:rPr>
          <w:rFonts w:ascii="Times New Roman" w:eastAsia="Times New Roman" w:hAnsi="Times New Roman" w:cs="Times New Roman"/>
          <w:b/>
          <w:sz w:val="26"/>
          <w:szCs w:val="26"/>
          <w:lang w:val="sv-SE"/>
        </w:rPr>
      </w:pPr>
      <w:r w:rsidRPr="00155075">
        <w:rPr>
          <w:rFonts w:ascii="Times New Roman" w:eastAsia="Times New Roman" w:hAnsi="Times New Roman" w:cs="Times New Roman"/>
          <w:b/>
          <w:sz w:val="26"/>
          <w:szCs w:val="26"/>
          <w:lang w:val="sv-SE"/>
        </w:rPr>
        <w:lastRenderedPageBreak/>
        <w:t xml:space="preserve">Câu 6. </w:t>
      </w:r>
      <w:r w:rsidR="00F13EED">
        <w:rPr>
          <w:rFonts w:ascii="Times New Roman" w:eastAsia="Calibri" w:hAnsi="Times New Roman" w:cs="Times New Roman"/>
          <w:bCs/>
          <w:kern w:val="24"/>
          <w:sz w:val="26"/>
          <w:szCs w:val="26"/>
        </w:rPr>
        <w:t>(2,5</w:t>
      </w:r>
      <w:r w:rsidRPr="00155075">
        <w:rPr>
          <w:rFonts w:ascii="Times New Roman" w:eastAsia="Calibri" w:hAnsi="Times New Roman" w:cs="Times New Roman"/>
          <w:bCs/>
          <w:kern w:val="24"/>
          <w:sz w:val="26"/>
          <w:szCs w:val="26"/>
        </w:rPr>
        <w:t xml:space="preserve"> điểm)</w:t>
      </w:r>
      <w:r w:rsidRPr="00155075">
        <w:rPr>
          <w:rFonts w:ascii="Times New Roman" w:eastAsia="Times New Roman" w:hAnsi="Times New Roman" w:cs="Times New Roman"/>
          <w:b/>
          <w:sz w:val="26"/>
          <w:szCs w:val="26"/>
          <w:lang w:val="sv-SE"/>
        </w:rPr>
        <w:t xml:space="preserve"> </w:t>
      </w:r>
    </w:p>
    <w:tbl>
      <w:tblPr>
        <w:tblpPr w:leftFromText="180" w:rightFromText="180" w:vertAnchor="text" w:horzAnchor="margin" w:tblpXSpec="right" w:tblpY="4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98"/>
      </w:tblGrid>
      <w:tr w:rsidR="008955D3" w:rsidRPr="00155075" w14:paraId="5DDAACDA" w14:textId="77777777" w:rsidTr="008955D3">
        <w:trPr>
          <w:trHeight w:val="222"/>
        </w:trPr>
        <w:tc>
          <w:tcPr>
            <w:tcW w:w="1696" w:type="dxa"/>
            <w:shd w:val="clear" w:color="auto" w:fill="auto"/>
          </w:tcPr>
          <w:p w14:paraId="3DEDC25F"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So sánh giữa</w:t>
            </w:r>
          </w:p>
        </w:tc>
        <w:tc>
          <w:tcPr>
            <w:tcW w:w="2498" w:type="dxa"/>
            <w:shd w:val="clear" w:color="auto" w:fill="auto"/>
          </w:tcPr>
          <w:p w14:paraId="654687F5"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Số cặp base khác biệt</w:t>
            </w:r>
          </w:p>
        </w:tc>
      </w:tr>
      <w:tr w:rsidR="008955D3" w:rsidRPr="00155075" w14:paraId="74E624D8" w14:textId="77777777" w:rsidTr="008955D3">
        <w:trPr>
          <w:trHeight w:val="222"/>
        </w:trPr>
        <w:tc>
          <w:tcPr>
            <w:tcW w:w="1696" w:type="dxa"/>
            <w:shd w:val="clear" w:color="auto" w:fill="auto"/>
          </w:tcPr>
          <w:p w14:paraId="292601C9"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A &amp; B</w:t>
            </w:r>
          </w:p>
        </w:tc>
        <w:tc>
          <w:tcPr>
            <w:tcW w:w="2498" w:type="dxa"/>
            <w:shd w:val="clear" w:color="auto" w:fill="auto"/>
          </w:tcPr>
          <w:p w14:paraId="321F46A6"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300</w:t>
            </w:r>
          </w:p>
        </w:tc>
      </w:tr>
      <w:tr w:rsidR="008955D3" w:rsidRPr="00155075" w14:paraId="2F6FE325" w14:textId="77777777" w:rsidTr="008955D3">
        <w:trPr>
          <w:trHeight w:val="222"/>
        </w:trPr>
        <w:tc>
          <w:tcPr>
            <w:tcW w:w="1696" w:type="dxa"/>
            <w:shd w:val="clear" w:color="auto" w:fill="auto"/>
          </w:tcPr>
          <w:p w14:paraId="3C206ACE"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B &amp; C</w:t>
            </w:r>
          </w:p>
        </w:tc>
        <w:tc>
          <w:tcPr>
            <w:tcW w:w="2498" w:type="dxa"/>
            <w:shd w:val="clear" w:color="auto" w:fill="auto"/>
          </w:tcPr>
          <w:p w14:paraId="42AE2FE3"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10</w:t>
            </w:r>
          </w:p>
        </w:tc>
      </w:tr>
      <w:tr w:rsidR="008955D3" w:rsidRPr="00155075" w14:paraId="53D4ABCD" w14:textId="77777777" w:rsidTr="008955D3">
        <w:trPr>
          <w:trHeight w:val="222"/>
        </w:trPr>
        <w:tc>
          <w:tcPr>
            <w:tcW w:w="1696" w:type="dxa"/>
            <w:shd w:val="clear" w:color="auto" w:fill="auto"/>
          </w:tcPr>
          <w:p w14:paraId="7269C773"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A &amp; C</w:t>
            </w:r>
          </w:p>
        </w:tc>
        <w:tc>
          <w:tcPr>
            <w:tcW w:w="2498" w:type="dxa"/>
            <w:shd w:val="clear" w:color="auto" w:fill="auto"/>
          </w:tcPr>
          <w:p w14:paraId="5F156BC7"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300</w:t>
            </w:r>
          </w:p>
        </w:tc>
      </w:tr>
      <w:tr w:rsidR="008955D3" w:rsidRPr="00155075" w14:paraId="69051BAB" w14:textId="77777777" w:rsidTr="008955D3">
        <w:trPr>
          <w:trHeight w:val="222"/>
        </w:trPr>
        <w:tc>
          <w:tcPr>
            <w:tcW w:w="1696" w:type="dxa"/>
            <w:shd w:val="clear" w:color="auto" w:fill="auto"/>
          </w:tcPr>
          <w:p w14:paraId="20CFB0A4"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A &amp; M</w:t>
            </w:r>
          </w:p>
        </w:tc>
        <w:tc>
          <w:tcPr>
            <w:tcW w:w="2498" w:type="dxa"/>
            <w:shd w:val="clear" w:color="auto" w:fill="auto"/>
          </w:tcPr>
          <w:p w14:paraId="5AB83CE6"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600</w:t>
            </w:r>
          </w:p>
        </w:tc>
      </w:tr>
      <w:tr w:rsidR="008955D3" w:rsidRPr="00155075" w14:paraId="0CA181EA" w14:textId="77777777" w:rsidTr="008955D3">
        <w:trPr>
          <w:trHeight w:val="228"/>
        </w:trPr>
        <w:tc>
          <w:tcPr>
            <w:tcW w:w="1696" w:type="dxa"/>
            <w:shd w:val="clear" w:color="auto" w:fill="auto"/>
          </w:tcPr>
          <w:p w14:paraId="04036057"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A &amp; X</w:t>
            </w:r>
          </w:p>
        </w:tc>
        <w:tc>
          <w:tcPr>
            <w:tcW w:w="2498" w:type="dxa"/>
            <w:shd w:val="clear" w:color="auto" w:fill="auto"/>
          </w:tcPr>
          <w:p w14:paraId="1093AEB1" w14:textId="77777777" w:rsidR="008955D3" w:rsidRPr="00155075" w:rsidRDefault="008955D3" w:rsidP="00155075">
            <w:pPr>
              <w:spacing w:after="0" w:line="288" w:lineRule="auto"/>
              <w:jc w:val="center"/>
              <w:rPr>
                <w:rFonts w:ascii="Times New Roman" w:eastAsia="Calibri" w:hAnsi="Times New Roman" w:cs="Times New Roman"/>
                <w:kern w:val="2"/>
                <w:sz w:val="26"/>
                <w:szCs w:val="26"/>
                <w:lang w:eastAsia="zh-CN"/>
              </w:rPr>
            </w:pPr>
            <w:r w:rsidRPr="00155075">
              <w:rPr>
                <w:rFonts w:ascii="Times New Roman" w:eastAsia="Calibri" w:hAnsi="Times New Roman" w:cs="Times New Roman"/>
                <w:kern w:val="2"/>
                <w:sz w:val="26"/>
                <w:szCs w:val="26"/>
                <w:lang w:eastAsia="zh-CN"/>
              </w:rPr>
              <w:t>3000</w:t>
            </w:r>
          </w:p>
        </w:tc>
      </w:tr>
    </w:tbl>
    <w:p w14:paraId="2B0197AB" w14:textId="77777777" w:rsidR="008955D3" w:rsidRPr="00790DF9" w:rsidRDefault="008955D3" w:rsidP="00790DF9">
      <w:pPr>
        <w:spacing w:after="0" w:line="288" w:lineRule="auto"/>
        <w:ind w:firstLine="720"/>
        <w:jc w:val="both"/>
        <w:rPr>
          <w:rFonts w:ascii="Times New Roman" w:eastAsia="Times New Roman" w:hAnsi="Times New Roman" w:cs="Times New Roman"/>
          <w:position w:val="2"/>
          <w:sz w:val="26"/>
          <w:szCs w:val="26"/>
        </w:rPr>
      </w:pPr>
      <w:r w:rsidRPr="00790DF9">
        <w:rPr>
          <w:rFonts w:ascii="Times New Roman" w:eastAsia="Times New Roman" w:hAnsi="Times New Roman" w:cs="Times New Roman"/>
          <w:position w:val="2"/>
          <w:sz w:val="26"/>
          <w:szCs w:val="26"/>
        </w:rPr>
        <w:t>a) Nêu ít nhất ba điều kiện để một quần thể có thể tiến hóa dưới tác động của chọn lọc tự nhiên.</w:t>
      </w:r>
    </w:p>
    <w:p w14:paraId="772454A8" w14:textId="77777777" w:rsidR="008955D3" w:rsidRPr="00790DF9" w:rsidRDefault="00F13EED" w:rsidP="00790DF9">
      <w:pPr>
        <w:widowControl w:val="0"/>
        <w:spacing w:after="0" w:line="288" w:lineRule="auto"/>
        <w:ind w:firstLine="720"/>
        <w:jc w:val="both"/>
        <w:rPr>
          <w:rFonts w:ascii="Times New Roman" w:eastAsia="SimSun" w:hAnsi="Times New Roman" w:cs="Times New Roman"/>
          <w:kern w:val="2"/>
          <w:sz w:val="26"/>
          <w:szCs w:val="26"/>
          <w:lang w:eastAsia="zh-CN"/>
        </w:rPr>
      </w:pPr>
      <w:r w:rsidRPr="00790DF9">
        <w:rPr>
          <w:rFonts w:ascii="Times New Roman" w:eastAsia="SimSun" w:hAnsi="Times New Roman" w:cs="Times New Roman"/>
          <w:kern w:val="2"/>
          <w:sz w:val="26"/>
          <w:szCs w:val="26"/>
          <w:lang w:eastAsia="zh-CN"/>
        </w:rPr>
        <w:t>b</w:t>
      </w:r>
      <w:r w:rsidR="008955D3" w:rsidRPr="00790DF9">
        <w:rPr>
          <w:rFonts w:ascii="Times New Roman" w:eastAsia="SimSun" w:hAnsi="Times New Roman" w:cs="Times New Roman"/>
          <w:kern w:val="2"/>
          <w:sz w:val="26"/>
          <w:szCs w:val="26"/>
          <w:lang w:eastAsia="zh-CN"/>
        </w:rPr>
        <w:t>) Một gen mới được phát hiện gần đây có liên quan đến sự phát triển não bộ ở người đã gây sự chú ý đối với các nhà khoa học. Nghiên cứu cho thấy có ba bản sao của gen này (A, B, C) xuất hiện trong hệ gen người, còn đối với hệ gen chuột chỉ có duy nhất một bản sao của gen (M) và ở loài ếch Xenopus cũng chỉ có một bản sao độc nhất (gen X). Các nhà khoa học đã giải trình tự 10.000 bp (cặp bazơ) từ cùng vị trí khung đọc mở của mỗi gen và tính toán số cặp bazơ khác biệt xuất hiện giữa từng cặp gen nghiên cứu. Kết quả thu được thể hiện ở bảng bên. Cho rằng tất cả các gen trong họ gen này tiến hoá với tốc độ không đổi, nhánh tiến hoá của chuột và người đã phân ly với nhau 60 triệu năm trước.</w:t>
      </w:r>
    </w:p>
    <w:p w14:paraId="47D0B38E" w14:textId="77777777" w:rsidR="008955D3" w:rsidRPr="00790DF9" w:rsidRDefault="008955D3" w:rsidP="00155075">
      <w:pPr>
        <w:widowControl w:val="0"/>
        <w:spacing w:after="0" w:line="288" w:lineRule="auto"/>
        <w:jc w:val="both"/>
        <w:rPr>
          <w:rFonts w:ascii="Times New Roman" w:eastAsia="SimSun" w:hAnsi="Times New Roman" w:cs="Times New Roman"/>
          <w:kern w:val="2"/>
          <w:sz w:val="26"/>
          <w:szCs w:val="26"/>
          <w:lang w:eastAsia="zh-CN"/>
        </w:rPr>
      </w:pPr>
      <w:r w:rsidRPr="00790DF9">
        <w:rPr>
          <w:rFonts w:ascii="Times New Roman" w:eastAsia="SimSun" w:hAnsi="Times New Roman" w:cs="Times New Roman"/>
          <w:kern w:val="2"/>
          <w:sz w:val="26"/>
          <w:szCs w:val="26"/>
          <w:lang w:eastAsia="zh-CN"/>
        </w:rPr>
        <w:t>- Chuột và ếch Xenopus đã tiến hoá riêng rẽ cách đây bao lâu? Giải thích.</w:t>
      </w:r>
    </w:p>
    <w:p w14:paraId="2C85389C" w14:textId="77777777" w:rsidR="008955D3" w:rsidRPr="00790DF9" w:rsidRDefault="008955D3" w:rsidP="00155075">
      <w:pPr>
        <w:widowControl w:val="0"/>
        <w:spacing w:after="0" w:line="288" w:lineRule="auto"/>
        <w:jc w:val="both"/>
        <w:rPr>
          <w:rFonts w:ascii="Times New Roman" w:eastAsia="SimSun" w:hAnsi="Times New Roman" w:cs="Times New Roman"/>
          <w:kern w:val="2"/>
          <w:sz w:val="26"/>
          <w:szCs w:val="26"/>
          <w:lang w:eastAsia="zh-CN"/>
        </w:rPr>
      </w:pPr>
      <w:r w:rsidRPr="00790DF9">
        <w:rPr>
          <w:rFonts w:ascii="Times New Roman" w:eastAsia="SimSun" w:hAnsi="Times New Roman" w:cs="Times New Roman"/>
          <w:kern w:val="2"/>
          <w:sz w:val="26"/>
          <w:szCs w:val="26"/>
          <w:lang w:eastAsia="zh-CN"/>
        </w:rPr>
        <w:t>- Có bao nhiêu sự kiện lặp gen có thể quan sát được dựa vào dữ kiện trên? Mỗi sự kiện này xảy ra cách đây bao lâu? Giải thích.</w:t>
      </w:r>
    </w:p>
    <w:p w14:paraId="0DD99357" w14:textId="77777777" w:rsidR="00FF1299" w:rsidRPr="00790DF9" w:rsidRDefault="008955D3" w:rsidP="00790DF9">
      <w:pPr>
        <w:widowControl w:val="0"/>
        <w:spacing w:after="0" w:line="288" w:lineRule="auto"/>
        <w:jc w:val="both"/>
        <w:rPr>
          <w:rFonts w:ascii="Times New Roman" w:eastAsia="SimSun" w:hAnsi="Times New Roman" w:cs="Times New Roman"/>
          <w:kern w:val="2"/>
          <w:sz w:val="26"/>
          <w:szCs w:val="26"/>
          <w:lang w:eastAsia="zh-CN"/>
        </w:rPr>
      </w:pPr>
      <w:r w:rsidRPr="00790DF9">
        <w:rPr>
          <w:rFonts w:ascii="Times New Roman" w:eastAsia="SimSun" w:hAnsi="Times New Roman" w:cs="Times New Roman"/>
          <w:kern w:val="2"/>
          <w:sz w:val="26"/>
          <w:szCs w:val="26"/>
          <w:lang w:eastAsia="zh-CN"/>
        </w:rPr>
        <w:t>- Khi lập bản đồ di truyền của các gen A, B, C, người ta thấy gen A liên kết rất chặt chẽ với gen C trong khi sự phân ly của gen B không phụ thuộc vào hai gen còn lại. Giải thích cơ sở phân tử dẫn đến hiện tượng trên.</w:t>
      </w:r>
    </w:p>
    <w:p w14:paraId="6EF61BD6" w14:textId="77777777" w:rsidR="00155075" w:rsidRDefault="00155075" w:rsidP="00155075">
      <w:pPr>
        <w:spacing w:after="0" w:line="288" w:lineRule="auto"/>
        <w:rPr>
          <w:rFonts w:ascii="Times New Roman" w:eastAsia="Calibri" w:hAnsi="Times New Roman" w:cs="Times New Roman"/>
          <w:b/>
          <w:bCs/>
          <w:sz w:val="26"/>
          <w:szCs w:val="26"/>
        </w:rPr>
      </w:pPr>
      <w:r w:rsidRPr="00155075">
        <w:rPr>
          <w:rFonts w:ascii="Times New Roman" w:eastAsia="Calibri" w:hAnsi="Times New Roman" w:cs="Times New Roman"/>
          <w:b/>
          <w:bCs/>
          <w:sz w:val="26"/>
          <w:szCs w:val="26"/>
        </w:rPr>
        <w:t>Câu</w:t>
      </w:r>
      <w:r>
        <w:rPr>
          <w:rFonts w:ascii="Times New Roman" w:eastAsia="Calibri" w:hAnsi="Times New Roman" w:cs="Times New Roman"/>
          <w:b/>
          <w:bCs/>
          <w:sz w:val="26"/>
          <w:szCs w:val="26"/>
        </w:rPr>
        <w:t xml:space="preserve"> 7</w:t>
      </w:r>
      <w:r w:rsidR="00194E47">
        <w:rPr>
          <w:rFonts w:ascii="Times New Roman" w:eastAsia="Calibri" w:hAnsi="Times New Roman" w:cs="Times New Roman"/>
          <w:b/>
          <w:bCs/>
          <w:sz w:val="26"/>
          <w:szCs w:val="26"/>
        </w:rPr>
        <w:t>.</w:t>
      </w:r>
      <w:r>
        <w:rPr>
          <w:rFonts w:ascii="Times New Roman" w:eastAsia="Calibri" w:hAnsi="Times New Roman" w:cs="Times New Roman"/>
          <w:b/>
          <w:bCs/>
          <w:sz w:val="26"/>
          <w:szCs w:val="26"/>
        </w:rPr>
        <w:t xml:space="preserve"> </w:t>
      </w:r>
      <w:r w:rsidR="00F13EED">
        <w:rPr>
          <w:rFonts w:ascii="Times New Roman" w:eastAsia="Calibri" w:hAnsi="Times New Roman" w:cs="Times New Roman"/>
          <w:bCs/>
          <w:sz w:val="26"/>
          <w:szCs w:val="26"/>
        </w:rPr>
        <w:t>(1,5</w:t>
      </w:r>
      <w:r w:rsidRPr="00155075">
        <w:rPr>
          <w:rFonts w:ascii="Times New Roman" w:eastAsia="Calibri" w:hAnsi="Times New Roman" w:cs="Times New Roman"/>
          <w:bCs/>
          <w:sz w:val="26"/>
          <w:szCs w:val="26"/>
        </w:rPr>
        <w:t xml:space="preserve"> điểm).</w:t>
      </w:r>
      <w:bookmarkStart w:id="0" w:name="_Hlk25708476"/>
      <w:r w:rsidRPr="00155075">
        <w:rPr>
          <w:rFonts w:ascii="Times New Roman" w:eastAsia="Calibri" w:hAnsi="Times New Roman" w:cs="Times New Roman"/>
          <w:b/>
          <w:bCs/>
          <w:sz w:val="26"/>
          <w:szCs w:val="26"/>
        </w:rPr>
        <w:t xml:space="preserve"> </w:t>
      </w:r>
    </w:p>
    <w:p w14:paraId="7296D986" w14:textId="77777777" w:rsidR="00F13EED" w:rsidRPr="00790DF9" w:rsidRDefault="00F13EED" w:rsidP="00790DF9">
      <w:pPr>
        <w:spacing w:after="0" w:line="288" w:lineRule="auto"/>
        <w:ind w:firstLine="720"/>
        <w:jc w:val="both"/>
        <w:rPr>
          <w:rFonts w:ascii="Times New Roman" w:eastAsia="Times New Roman" w:hAnsi="Times New Roman" w:cs="Times New Roman"/>
          <w:spacing w:val="-2"/>
          <w:position w:val="2"/>
          <w:sz w:val="26"/>
          <w:szCs w:val="26"/>
        </w:rPr>
      </w:pPr>
      <w:r w:rsidRPr="00790DF9">
        <w:rPr>
          <w:rFonts w:ascii="Times New Roman" w:eastAsia="Times New Roman" w:hAnsi="Times New Roman" w:cs="Times New Roman"/>
          <w:bCs/>
          <w:sz w:val="26"/>
          <w:szCs w:val="26"/>
          <w:lang w:bidi="en-US"/>
        </w:rPr>
        <w:t xml:space="preserve">1. </w:t>
      </w:r>
      <w:r w:rsidRPr="00790DF9">
        <w:rPr>
          <w:rFonts w:ascii="Times New Roman" w:eastAsia="Times New Roman" w:hAnsi="Times New Roman" w:cs="Times New Roman"/>
          <w:spacing w:val="-2"/>
          <w:position w:val="2"/>
          <w:sz w:val="26"/>
          <w:szCs w:val="26"/>
        </w:rPr>
        <w:t>Theo em, ý kiến "Trong sự hình thành các loài, chọn lọc tự nhiên ưu tiên cho các cơ chế cách li sinh sản trước hợp tử, mà không ưu tiên cho các cơ chế cách li sinh sản sau hợp tử" là đúng hay sai? Giải thích.</w:t>
      </w:r>
    </w:p>
    <w:p w14:paraId="2023E264" w14:textId="77777777" w:rsidR="00155075" w:rsidRPr="00790DF9" w:rsidRDefault="00F13EED" w:rsidP="00194E47">
      <w:pPr>
        <w:spacing w:after="0" w:line="288" w:lineRule="auto"/>
        <w:ind w:firstLine="720"/>
        <w:jc w:val="both"/>
        <w:rPr>
          <w:rFonts w:ascii="Times New Roman" w:eastAsia="Times New Roman" w:hAnsi="Times New Roman" w:cs="Times New Roman"/>
          <w:bCs/>
          <w:sz w:val="26"/>
          <w:szCs w:val="26"/>
          <w:lang w:bidi="en-US"/>
        </w:rPr>
      </w:pPr>
      <w:r w:rsidRPr="00790DF9">
        <w:rPr>
          <w:rFonts w:ascii="Times New Roman" w:eastAsia="Times New Roman" w:hAnsi="Times New Roman" w:cs="Times New Roman"/>
          <w:bCs/>
          <w:sz w:val="26"/>
          <w:szCs w:val="26"/>
          <w:lang w:bidi="en-US"/>
        </w:rPr>
        <w:t xml:space="preserve">2. </w:t>
      </w:r>
      <w:r w:rsidR="00155075" w:rsidRPr="00790DF9">
        <w:rPr>
          <w:rFonts w:ascii="Times New Roman" w:eastAsia="Times New Roman" w:hAnsi="Times New Roman" w:cs="Times New Roman"/>
          <w:bCs/>
          <w:sz w:val="26"/>
          <w:szCs w:val="26"/>
          <w:lang w:bidi="en-US"/>
        </w:rPr>
        <w:t>Tại châu Âu, tần số của alen lặn</w:t>
      </w:r>
      <w:r w:rsidR="00155075" w:rsidRPr="00790DF9">
        <w:rPr>
          <w:rFonts w:ascii="Times New Roman" w:eastAsia="Times New Roman" w:hAnsi="Times New Roman" w:cs="Times New Roman"/>
          <w:bCs/>
          <w:i/>
          <w:iCs/>
          <w:sz w:val="26"/>
          <w:szCs w:val="26"/>
          <w:lang w:bidi="en-US"/>
        </w:rPr>
        <w:t xml:space="preserve"> </w:t>
      </w:r>
      <w:bookmarkStart w:id="1" w:name="OLE_LINK26"/>
      <w:bookmarkStart w:id="2" w:name="OLE_LINK43"/>
      <w:r w:rsidR="00155075" w:rsidRPr="00790DF9">
        <w:rPr>
          <w:rFonts w:ascii="Times New Roman" w:eastAsia="Times New Roman" w:hAnsi="Times New Roman" w:cs="Times New Roman"/>
          <w:bCs/>
          <w:i/>
          <w:iCs/>
          <w:sz w:val="26"/>
          <w:szCs w:val="26"/>
          <w:lang w:val="vi-VN" w:bidi="en-US"/>
        </w:rPr>
        <w:t xml:space="preserve">CF </w:t>
      </w:r>
      <w:r w:rsidR="00155075" w:rsidRPr="00790DF9">
        <w:rPr>
          <w:rFonts w:ascii="Times New Roman" w:eastAsia="Times New Roman" w:hAnsi="Times New Roman" w:cs="Times New Roman"/>
          <w:bCs/>
          <w:i/>
          <w:iCs/>
          <w:sz w:val="26"/>
          <w:szCs w:val="26"/>
          <w:vertAlign w:val="superscript"/>
          <w:lang w:bidi="en-US"/>
        </w:rPr>
        <w:sym w:font="Symbol" w:char="F02D"/>
      </w:r>
      <w:bookmarkEnd w:id="1"/>
      <w:r w:rsidR="00155075" w:rsidRPr="00790DF9">
        <w:rPr>
          <w:rFonts w:ascii="Times New Roman" w:eastAsia="Times New Roman" w:hAnsi="Times New Roman" w:cs="Times New Roman"/>
          <w:bCs/>
          <w:sz w:val="26"/>
          <w:szCs w:val="26"/>
          <w:lang w:bidi="en-US"/>
        </w:rPr>
        <w:t xml:space="preserve"> </w:t>
      </w:r>
      <w:bookmarkEnd w:id="2"/>
      <w:r w:rsidR="00155075" w:rsidRPr="00790DF9">
        <w:rPr>
          <w:rFonts w:ascii="Times New Roman" w:eastAsia="Times New Roman" w:hAnsi="Times New Roman" w:cs="Times New Roman"/>
          <w:bCs/>
          <w:sz w:val="26"/>
          <w:szCs w:val="26"/>
          <w:lang w:bidi="en-US"/>
        </w:rPr>
        <w:t>trên nhiễm sắc thể thường gây</w:t>
      </w:r>
      <w:r w:rsidR="00155075" w:rsidRPr="00790DF9">
        <w:rPr>
          <w:rFonts w:ascii="Times New Roman" w:eastAsia="Times New Roman" w:hAnsi="Times New Roman" w:cs="Times New Roman"/>
          <w:bCs/>
          <w:i/>
          <w:iCs/>
          <w:sz w:val="26"/>
          <w:szCs w:val="26"/>
          <w:lang w:bidi="en-US"/>
        </w:rPr>
        <w:t xml:space="preserve"> </w:t>
      </w:r>
      <w:r w:rsidR="00155075" w:rsidRPr="00790DF9">
        <w:rPr>
          <w:rFonts w:ascii="Times New Roman" w:eastAsia="Times New Roman" w:hAnsi="Times New Roman" w:cs="Times New Roman"/>
          <w:bCs/>
          <w:sz w:val="26"/>
          <w:szCs w:val="26"/>
          <w:lang w:bidi="en-US"/>
        </w:rPr>
        <w:t>bệnh hoá xơ nang (làm chết trước tuổi sinh sản trong hầu hết các trường hợp) vào khoảng 0,04.</w:t>
      </w:r>
    </w:p>
    <w:p w14:paraId="1BB0E1C9" w14:textId="77777777" w:rsidR="00155075" w:rsidRPr="00790DF9" w:rsidRDefault="00155075" w:rsidP="00790DF9">
      <w:pPr>
        <w:widowControl w:val="0"/>
        <w:autoSpaceDE w:val="0"/>
        <w:autoSpaceDN w:val="0"/>
        <w:spacing w:after="0" w:line="288" w:lineRule="auto"/>
        <w:ind w:firstLine="720"/>
        <w:jc w:val="both"/>
        <w:rPr>
          <w:rFonts w:ascii="Times New Roman" w:eastAsia="Times New Roman" w:hAnsi="Times New Roman" w:cs="Times New Roman"/>
          <w:bCs/>
          <w:sz w:val="26"/>
          <w:szCs w:val="26"/>
          <w:lang w:bidi="en-US"/>
        </w:rPr>
      </w:pPr>
      <w:r w:rsidRPr="00790DF9">
        <w:rPr>
          <w:rFonts w:ascii="Times New Roman" w:eastAsia="Times New Roman" w:hAnsi="Times New Roman" w:cs="Times New Roman"/>
          <w:bCs/>
          <w:sz w:val="26"/>
          <w:szCs w:val="26"/>
          <w:lang w:bidi="en-US"/>
        </w:rPr>
        <w:t>a) Xác định giá trị thích nghi (</w:t>
      </w:r>
      <w:r w:rsidRPr="00790DF9">
        <w:rPr>
          <w:rFonts w:ascii="Times New Roman" w:eastAsia="Times New Roman" w:hAnsi="Times New Roman" w:cs="Times New Roman"/>
          <w:bCs/>
          <w:i/>
          <w:iCs/>
          <w:sz w:val="26"/>
          <w:szCs w:val="26"/>
          <w:lang w:bidi="en-US"/>
        </w:rPr>
        <w:t>w</w:t>
      </w:r>
      <w:r w:rsidRPr="00790DF9">
        <w:rPr>
          <w:rFonts w:ascii="Times New Roman" w:eastAsia="Times New Roman" w:hAnsi="Times New Roman" w:cs="Times New Roman"/>
          <w:bCs/>
          <w:sz w:val="26"/>
          <w:szCs w:val="26"/>
          <w:lang w:bidi="en-US"/>
        </w:rPr>
        <w:t>) và hệ số chọn lọc (</w:t>
      </w:r>
      <w:r w:rsidRPr="00790DF9">
        <w:rPr>
          <w:rFonts w:ascii="Times New Roman" w:eastAsia="Times New Roman" w:hAnsi="Times New Roman" w:cs="Times New Roman"/>
          <w:bCs/>
          <w:i/>
          <w:iCs/>
          <w:sz w:val="26"/>
          <w:szCs w:val="26"/>
          <w:lang w:bidi="en-US"/>
        </w:rPr>
        <w:t>s</w:t>
      </w:r>
      <w:r w:rsidRPr="00790DF9">
        <w:rPr>
          <w:rFonts w:ascii="Times New Roman" w:eastAsia="Times New Roman" w:hAnsi="Times New Roman" w:cs="Times New Roman"/>
          <w:bCs/>
          <w:sz w:val="26"/>
          <w:szCs w:val="26"/>
          <w:lang w:bidi="en-US"/>
        </w:rPr>
        <w:t>) đối với từng kiểu gen trong quần thể.</w:t>
      </w:r>
    </w:p>
    <w:p w14:paraId="6BD28C1F" w14:textId="77777777" w:rsidR="00155075" w:rsidRPr="00790DF9" w:rsidRDefault="00155075" w:rsidP="00790DF9">
      <w:pPr>
        <w:widowControl w:val="0"/>
        <w:autoSpaceDE w:val="0"/>
        <w:autoSpaceDN w:val="0"/>
        <w:spacing w:after="0" w:line="288" w:lineRule="auto"/>
        <w:ind w:firstLine="720"/>
        <w:jc w:val="both"/>
        <w:rPr>
          <w:rFonts w:ascii="Times New Roman" w:eastAsia="Times New Roman" w:hAnsi="Times New Roman" w:cs="Times New Roman"/>
          <w:bCs/>
          <w:sz w:val="26"/>
          <w:szCs w:val="26"/>
          <w:lang w:bidi="en-US"/>
        </w:rPr>
      </w:pPr>
      <w:r w:rsidRPr="00790DF9">
        <w:rPr>
          <w:rFonts w:ascii="Times New Roman" w:eastAsia="Times New Roman" w:hAnsi="Times New Roman" w:cs="Times New Roman"/>
          <w:bCs/>
          <w:sz w:val="26"/>
          <w:szCs w:val="26"/>
          <w:lang w:bidi="en-US"/>
        </w:rPr>
        <w:t>b) Xác định giá trị thích nghi trung bình của quần thể (</w:t>
      </w:r>
      <w:bookmarkStart w:id="3" w:name="OLE_LINK54"/>
      <m:oMath>
        <m:acc>
          <m:accPr>
            <m:chr m:val="̅"/>
            <m:ctrlPr>
              <w:rPr>
                <w:rFonts w:ascii="Cambria Math" w:eastAsia="Times New Roman" w:hAnsi="Cambria Math" w:cs="Times New Roman"/>
                <w:bCs/>
                <w:i/>
                <w:iCs/>
                <w:sz w:val="26"/>
                <w:szCs w:val="26"/>
                <w:lang w:bidi="en-US"/>
              </w:rPr>
            </m:ctrlPr>
          </m:accPr>
          <m:e>
            <m:r>
              <w:rPr>
                <w:rFonts w:ascii="Cambria Math" w:eastAsia="Times New Roman" w:hAnsi="Cambria Math" w:cs="Times New Roman"/>
                <w:sz w:val="26"/>
                <w:szCs w:val="26"/>
                <w:lang w:bidi="en-US"/>
              </w:rPr>
              <m:t>w</m:t>
            </m:r>
          </m:e>
        </m:acc>
      </m:oMath>
      <w:bookmarkEnd w:id="3"/>
      <w:r w:rsidRPr="00790DF9">
        <w:rPr>
          <w:rFonts w:ascii="Times New Roman" w:eastAsia="Times New Roman" w:hAnsi="Times New Roman" w:cs="Times New Roman"/>
          <w:bCs/>
          <w:sz w:val="26"/>
          <w:szCs w:val="26"/>
          <w:lang w:bidi="en-US"/>
        </w:rPr>
        <w:t xml:space="preserve">) và sự chênh lệch ​tần số alen </w:t>
      </w:r>
      <w:bookmarkStart w:id="4" w:name="OLE_LINK50"/>
      <w:r w:rsidRPr="00790DF9">
        <w:rPr>
          <w:rFonts w:ascii="Times New Roman" w:eastAsia="Times New Roman" w:hAnsi="Times New Roman" w:cs="Times New Roman"/>
          <w:bCs/>
          <w:sz w:val="26"/>
          <w:szCs w:val="26"/>
          <w:lang w:bidi="en-US"/>
        </w:rPr>
        <w:t>(</w:t>
      </w:r>
      <w:r w:rsidRPr="00790DF9">
        <w:rPr>
          <w:rFonts w:ascii="Times New Roman" w:eastAsia="Times New Roman" w:hAnsi="Times New Roman" w:cs="Times New Roman"/>
          <w:bCs/>
          <w:i/>
          <w:iCs/>
          <w:sz w:val="26"/>
          <w:szCs w:val="26"/>
          <w:lang w:bidi="en-US"/>
        </w:rPr>
        <w:t>∆</w:t>
      </w:r>
      <w:bookmarkEnd w:id="4"/>
      <w:r w:rsidRPr="00790DF9">
        <w:rPr>
          <w:rFonts w:ascii="Times New Roman" w:eastAsia="Times New Roman" w:hAnsi="Times New Roman" w:cs="Times New Roman"/>
          <w:bCs/>
          <w:i/>
          <w:iCs/>
          <w:sz w:val="26"/>
          <w:szCs w:val="26"/>
          <w:lang w:bidi="en-US"/>
        </w:rPr>
        <w:t>q</w:t>
      </w:r>
      <w:r w:rsidRPr="00790DF9">
        <w:rPr>
          <w:rFonts w:ascii="Times New Roman" w:eastAsia="Times New Roman" w:hAnsi="Times New Roman" w:cs="Times New Roman"/>
          <w:bCs/>
          <w:sz w:val="26"/>
          <w:szCs w:val="26"/>
          <w:lang w:bidi="en-US"/>
        </w:rPr>
        <w:t>) sau một thế hệ.</w:t>
      </w:r>
      <w:bookmarkEnd w:id="0"/>
    </w:p>
    <w:p w14:paraId="075672A2" w14:textId="77777777" w:rsidR="008955D3" w:rsidRPr="00155075" w:rsidRDefault="00D6755A" w:rsidP="00155075">
      <w:pPr>
        <w:spacing w:after="0" w:line="288" w:lineRule="auto"/>
        <w:jc w:val="both"/>
        <w:rPr>
          <w:rFonts w:ascii="Times New Roman" w:eastAsia="Times New Roman" w:hAnsi="Times New Roman" w:cs="Times New Roman"/>
          <w:spacing w:val="-2"/>
          <w:position w:val="2"/>
          <w:sz w:val="26"/>
          <w:szCs w:val="26"/>
        </w:rPr>
      </w:pPr>
      <w:r>
        <w:rPr>
          <w:rFonts w:ascii="Times New Roman" w:eastAsia="Times New Roman" w:hAnsi="Times New Roman" w:cs="Times New Roman"/>
          <w:b/>
          <w:spacing w:val="-2"/>
          <w:position w:val="2"/>
          <w:sz w:val="26"/>
          <w:szCs w:val="26"/>
        </w:rPr>
        <w:t>Câu 8</w:t>
      </w:r>
      <w:r w:rsidR="008955D3" w:rsidRPr="00155075">
        <w:rPr>
          <w:rFonts w:ascii="Times New Roman" w:eastAsia="Times New Roman" w:hAnsi="Times New Roman" w:cs="Times New Roman"/>
          <w:spacing w:val="-2"/>
          <w:position w:val="2"/>
          <w:sz w:val="26"/>
          <w:szCs w:val="26"/>
        </w:rPr>
        <w:t xml:space="preserve">. </w:t>
      </w:r>
      <w:r w:rsidR="008955D3" w:rsidRPr="00155075">
        <w:rPr>
          <w:rFonts w:ascii="Times New Roman" w:eastAsia="Times New Roman" w:hAnsi="Times New Roman" w:cs="Times New Roman"/>
          <w:spacing w:val="-2"/>
          <w:position w:val="2"/>
          <w:sz w:val="26"/>
          <w:szCs w:val="26"/>
          <w:lang w:val="pl-PL"/>
        </w:rPr>
        <w:t>(2,5 điểm)</w:t>
      </w:r>
    </w:p>
    <w:p w14:paraId="1A785D96" w14:textId="77777777" w:rsidR="008955D3" w:rsidRPr="00790DF9" w:rsidRDefault="008955D3" w:rsidP="00790DF9">
      <w:pPr>
        <w:spacing w:after="0" w:line="288" w:lineRule="auto"/>
        <w:ind w:firstLine="720"/>
        <w:jc w:val="both"/>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spacing w:val="-2"/>
          <w:position w:val="2"/>
          <w:sz w:val="26"/>
          <w:szCs w:val="26"/>
          <w:lang w:val="sv-SE" w:eastAsia="zh-CN"/>
        </w:rPr>
        <w:t>Hai loài cỏ chăn nuôi A, B cùng chi sống lâu năm phân bố hầu như tách biệt ở hai vùng đất chua và đất kiềm đá vôi. Cả hai loài đều sinh trưởng tốt khi được trồng riêng rẽ trên cả hai loại đất. Đồ thị và biểu đồ dưới đây thể hiện kết quả sinh trưởng và tỷ lệ nảy mầm của hạt của cả hai loài khi trồng chung trên mỗi loại đất.</w:t>
      </w:r>
    </w:p>
    <w:p w14:paraId="16AB07D4" w14:textId="77777777" w:rsidR="008955D3" w:rsidRPr="00790DF9" w:rsidRDefault="008955D3" w:rsidP="00155075">
      <w:pPr>
        <w:spacing w:after="0" w:line="288" w:lineRule="auto"/>
        <w:jc w:val="center"/>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noProof/>
          <w:spacing w:val="-2"/>
          <w:position w:val="2"/>
          <w:sz w:val="26"/>
          <w:szCs w:val="26"/>
        </w:rPr>
        <w:lastRenderedPageBreak/>
        <w:drawing>
          <wp:inline distT="0" distB="0" distL="0" distR="0" wp14:anchorId="391D56F0" wp14:editId="359D0B5B">
            <wp:extent cx="4806315" cy="173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315" cy="1733550"/>
                    </a:xfrm>
                    <a:prstGeom prst="rect">
                      <a:avLst/>
                    </a:prstGeom>
                    <a:noFill/>
                    <a:ln>
                      <a:noFill/>
                    </a:ln>
                  </pic:spPr>
                </pic:pic>
              </a:graphicData>
            </a:graphic>
          </wp:inline>
        </w:drawing>
      </w:r>
    </w:p>
    <w:p w14:paraId="3A581CAB" w14:textId="77777777" w:rsidR="008955D3" w:rsidRPr="00790DF9" w:rsidRDefault="008955D3" w:rsidP="00790DF9">
      <w:pPr>
        <w:spacing w:after="0" w:line="288" w:lineRule="auto"/>
        <w:ind w:firstLine="720"/>
        <w:jc w:val="both"/>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noProof/>
          <w:spacing w:val="-2"/>
          <w:position w:val="2"/>
          <w:sz w:val="26"/>
          <w:szCs w:val="26"/>
        </w:rPr>
        <w:drawing>
          <wp:anchor distT="0" distB="0" distL="114300" distR="114300" simplePos="0" relativeHeight="251661312" behindDoc="1" locked="0" layoutInCell="1" allowOverlap="1" wp14:anchorId="64C9778D" wp14:editId="1FFC3FBB">
            <wp:simplePos x="0" y="0"/>
            <wp:positionH relativeFrom="column">
              <wp:posOffset>3557270</wp:posOffset>
            </wp:positionH>
            <wp:positionV relativeFrom="paragraph">
              <wp:posOffset>13335</wp:posOffset>
            </wp:positionV>
            <wp:extent cx="2549525" cy="1895475"/>
            <wp:effectExtent l="0" t="0" r="3175" b="9525"/>
            <wp:wrapTight wrapText="bothSides">
              <wp:wrapPolygon edited="0">
                <wp:start x="0" y="0"/>
                <wp:lineTo x="0" y="21491"/>
                <wp:lineTo x="21466" y="21491"/>
                <wp:lineTo x="21466"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9525" cy="189547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790DF9">
        <w:rPr>
          <w:rFonts w:ascii="Times New Roman" w:eastAsia="Times New Roman" w:hAnsi="Times New Roman" w:cs="Times New Roman"/>
          <w:spacing w:val="-2"/>
          <w:position w:val="2"/>
          <w:sz w:val="26"/>
          <w:szCs w:val="26"/>
          <w:lang w:val="sv-SE" w:eastAsia="zh-CN"/>
        </w:rPr>
        <w:t>a) So sánh ưu thế cạnh tranh của A với B khi được trồng chung trên mỗi loại đất, từ đó xác định sự phân bố của mỗi loài trong tự nhiên.</w:t>
      </w:r>
    </w:p>
    <w:p w14:paraId="61509EFD" w14:textId="77777777" w:rsidR="001079F3" w:rsidRPr="00790DF9" w:rsidRDefault="008955D3" w:rsidP="00790DF9">
      <w:pPr>
        <w:spacing w:after="0" w:line="288" w:lineRule="auto"/>
        <w:ind w:firstLine="720"/>
        <w:jc w:val="both"/>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spacing w:val="-2"/>
          <w:position w:val="2"/>
          <w:sz w:val="26"/>
          <w:szCs w:val="26"/>
          <w:lang w:val="sv-SE" w:eastAsia="zh-CN"/>
        </w:rPr>
        <w:t>b) Hai loài cỏ A, B trước đây có thể có cùng vùng phân bố không? Nếu có thì vùng phân bố nguyên thuỷ của chúng là ở vùng đất nào? Giải thích.</w:t>
      </w:r>
      <w:r w:rsidR="001079F3" w:rsidRPr="00790DF9">
        <w:rPr>
          <w:rFonts w:ascii="Times New Roman" w:eastAsia="Times New Roman" w:hAnsi="Times New Roman" w:cs="Times New Roman"/>
          <w:spacing w:val="-2"/>
          <w:position w:val="2"/>
          <w:sz w:val="26"/>
          <w:szCs w:val="26"/>
          <w:lang w:val="sv-SE" w:eastAsia="zh-CN"/>
        </w:rPr>
        <w:t xml:space="preserve">          </w:t>
      </w:r>
    </w:p>
    <w:p w14:paraId="6CF04C10" w14:textId="77777777" w:rsidR="008955D3" w:rsidRPr="00790DF9" w:rsidRDefault="008955D3" w:rsidP="00790DF9">
      <w:pPr>
        <w:spacing w:after="0" w:line="288" w:lineRule="auto"/>
        <w:ind w:firstLine="720"/>
        <w:jc w:val="both"/>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spacing w:val="-2"/>
          <w:position w:val="2"/>
          <w:sz w:val="26"/>
          <w:szCs w:val="26"/>
          <w:lang w:val="sv-SE" w:eastAsia="zh-CN"/>
        </w:rPr>
        <w:t>c) Qua kết quả nghiên cứu có thể so sánh được tiềm năng sinh học của hai loài cỏ A, B với nhau không? Giải thích.</w:t>
      </w:r>
    </w:p>
    <w:p w14:paraId="59A30130" w14:textId="77777777" w:rsidR="008955D3" w:rsidRPr="00790DF9" w:rsidRDefault="008955D3" w:rsidP="00790DF9">
      <w:pPr>
        <w:spacing w:after="0" w:line="288" w:lineRule="auto"/>
        <w:ind w:firstLine="720"/>
        <w:jc w:val="both"/>
        <w:rPr>
          <w:rFonts w:ascii="Times New Roman" w:eastAsia="Times New Roman" w:hAnsi="Times New Roman" w:cs="Times New Roman"/>
          <w:spacing w:val="-2"/>
          <w:position w:val="2"/>
          <w:sz w:val="26"/>
          <w:szCs w:val="26"/>
          <w:lang w:val="sv-SE" w:eastAsia="zh-CN"/>
        </w:rPr>
      </w:pPr>
      <w:r w:rsidRPr="00790DF9">
        <w:rPr>
          <w:rFonts w:ascii="Times New Roman" w:eastAsia="Times New Roman" w:hAnsi="Times New Roman" w:cs="Times New Roman"/>
          <w:spacing w:val="-2"/>
          <w:position w:val="2"/>
          <w:sz w:val="26"/>
          <w:szCs w:val="26"/>
          <w:lang w:val="sv-SE" w:eastAsia="zh-CN"/>
        </w:rPr>
        <w:t xml:space="preserve">d) Nếu loài B bị biến mất do sâu hại, loài A có khả năng mở rộng vùng phân bố không? Giải thích. </w:t>
      </w:r>
    </w:p>
    <w:p w14:paraId="5D71868C" w14:textId="77777777" w:rsidR="008955D3" w:rsidRPr="00155075" w:rsidRDefault="00D6755A" w:rsidP="00155075">
      <w:pPr>
        <w:tabs>
          <w:tab w:val="left" w:pos="-1276"/>
        </w:tabs>
        <w:spacing w:after="0" w:line="288" w:lineRule="auto"/>
        <w:jc w:val="both"/>
        <w:rPr>
          <w:rFonts w:ascii="Times New Roman" w:eastAsia="Calibri" w:hAnsi="Times New Roman" w:cs="Times New Roman"/>
          <w:i/>
          <w:sz w:val="26"/>
          <w:szCs w:val="26"/>
        </w:rPr>
      </w:pPr>
      <w:r>
        <w:rPr>
          <w:rFonts w:ascii="Times New Roman" w:eastAsia="Calibri" w:hAnsi="Times New Roman" w:cs="Times New Roman"/>
          <w:b/>
          <w:sz w:val="26"/>
          <w:szCs w:val="26"/>
        </w:rPr>
        <w:t>Câu 9</w:t>
      </w:r>
      <w:r w:rsidR="008955D3" w:rsidRPr="00155075">
        <w:rPr>
          <w:rFonts w:ascii="Times New Roman" w:eastAsia="Calibri" w:hAnsi="Times New Roman" w:cs="Times New Roman"/>
          <w:b/>
          <w:sz w:val="26"/>
          <w:szCs w:val="26"/>
        </w:rPr>
        <w:t xml:space="preserve">. </w:t>
      </w:r>
      <w:r w:rsidR="008955D3" w:rsidRPr="00155075">
        <w:rPr>
          <w:rFonts w:ascii="Times New Roman" w:eastAsia="Calibri" w:hAnsi="Times New Roman" w:cs="Times New Roman"/>
          <w:i/>
          <w:sz w:val="26"/>
          <w:szCs w:val="26"/>
        </w:rPr>
        <w:t>(2,0 điểm)</w:t>
      </w:r>
    </w:p>
    <w:p w14:paraId="67438937" w14:textId="77777777" w:rsidR="008955D3" w:rsidRPr="00790DF9" w:rsidRDefault="008955D3" w:rsidP="00790DF9">
      <w:pPr>
        <w:tabs>
          <w:tab w:val="left" w:pos="360"/>
        </w:tabs>
        <w:spacing w:after="0" w:line="288" w:lineRule="auto"/>
        <w:ind w:firstLine="720"/>
        <w:jc w:val="both"/>
        <w:rPr>
          <w:rFonts w:ascii="Times New Roman" w:eastAsia="Times New Roman" w:hAnsi="Times New Roman" w:cs="Times New Roman"/>
          <w:sz w:val="26"/>
          <w:szCs w:val="26"/>
          <w:lang w:val="pt-BR"/>
        </w:rPr>
      </w:pPr>
      <w:r w:rsidRPr="00790DF9">
        <w:rPr>
          <w:rFonts w:ascii="Times New Roman" w:eastAsia="Times New Roman" w:hAnsi="Times New Roman" w:cs="Times New Roman"/>
          <w:sz w:val="26"/>
          <w:szCs w:val="26"/>
          <w:lang w:val="pt-BR"/>
        </w:rPr>
        <w:t xml:space="preserve">a) Tại sao sự phân mảnh nơi ở lại ảnh hưởng tới sự đa dạng sinh học của quần xã? </w:t>
      </w:r>
    </w:p>
    <w:p w14:paraId="24F3F373" w14:textId="77777777" w:rsidR="008955D3" w:rsidRPr="00790DF9" w:rsidRDefault="0085004C" w:rsidP="00790DF9">
      <w:pPr>
        <w:tabs>
          <w:tab w:val="left" w:pos="360"/>
        </w:tabs>
        <w:spacing w:after="0" w:line="288" w:lineRule="auto"/>
        <w:ind w:firstLine="720"/>
        <w:jc w:val="both"/>
        <w:rPr>
          <w:rFonts w:ascii="Times New Roman" w:eastAsia="Times New Roman" w:hAnsi="Times New Roman" w:cs="Times New Roman"/>
          <w:sz w:val="26"/>
          <w:szCs w:val="26"/>
          <w:lang w:val="pt-BR"/>
        </w:rPr>
      </w:pPr>
      <w:r w:rsidRPr="00790DF9">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2B25A4CE" wp14:editId="5E302B55">
            <wp:simplePos x="0" y="0"/>
            <wp:positionH relativeFrom="column">
              <wp:posOffset>3471875</wp:posOffset>
            </wp:positionH>
            <wp:positionV relativeFrom="paragraph">
              <wp:posOffset>377825</wp:posOffset>
            </wp:positionV>
            <wp:extent cx="2846070" cy="171767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lum bright="-20000" contrast="60000"/>
                      <a:extLst>
                        <a:ext uri="{28A0092B-C50C-407E-A947-70E740481C1C}">
                          <a14:useLocalDpi xmlns:a14="http://schemas.microsoft.com/office/drawing/2010/main" val="0"/>
                        </a:ext>
                      </a:extLst>
                    </a:blip>
                    <a:srcRect/>
                    <a:stretch>
                      <a:fillRect/>
                    </a:stretch>
                  </pic:blipFill>
                  <pic:spPr bwMode="auto">
                    <a:xfrm>
                      <a:off x="0" y="0"/>
                      <a:ext cx="2846070" cy="171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8955D3" w:rsidRPr="00790DF9">
        <w:rPr>
          <w:rFonts w:ascii="Times New Roman" w:eastAsia="Calibri" w:hAnsi="Times New Roman" w:cs="Times New Roman"/>
          <w:color w:val="000000"/>
          <w:sz w:val="26"/>
          <w:szCs w:val="26"/>
        </w:rPr>
        <w:t xml:space="preserve">b) </w:t>
      </w:r>
      <w:r w:rsidR="008955D3" w:rsidRPr="00790DF9">
        <w:rPr>
          <w:rFonts w:ascii="Times New Roman" w:eastAsia="Times New Roman" w:hAnsi="Times New Roman" w:cs="Times New Roman"/>
          <w:bCs/>
          <w:sz w:val="26"/>
          <w:szCs w:val="26"/>
          <w:lang w:val="pt-BR"/>
        </w:rPr>
        <w:t>Có</w:t>
      </w:r>
      <w:r w:rsidR="008955D3" w:rsidRPr="00790DF9">
        <w:rPr>
          <w:rFonts w:ascii="Times New Roman" w:eastAsia="Times New Roman" w:hAnsi="Times New Roman" w:cs="Times New Roman"/>
          <w:sz w:val="26"/>
          <w:szCs w:val="26"/>
          <w:lang w:val="pt-BR"/>
        </w:rPr>
        <w:t xml:space="preserve"> ý kiến cho rằng: “Việc xây dựng các hành lang tự nhiên nhỏ là sự lựa chọn hợp lý cho việc bảo tồn đa dạng sinh học đối với trường hợp nơi ở bị phân mảnh</w:t>
      </w:r>
      <w:proofErr w:type="gramStart"/>
      <w:r w:rsidR="008955D3" w:rsidRPr="00790DF9">
        <w:rPr>
          <w:rFonts w:ascii="Times New Roman" w:eastAsia="Times New Roman" w:hAnsi="Times New Roman" w:cs="Times New Roman"/>
          <w:sz w:val="26"/>
          <w:szCs w:val="26"/>
          <w:lang w:val="pt-BR"/>
        </w:rPr>
        <w:t>”.</w:t>
      </w:r>
      <w:proofErr w:type="gramEnd"/>
      <w:r w:rsidR="008955D3" w:rsidRPr="00790DF9">
        <w:rPr>
          <w:rFonts w:ascii="Times New Roman" w:eastAsia="Times New Roman" w:hAnsi="Times New Roman" w:cs="Times New Roman"/>
          <w:sz w:val="26"/>
          <w:szCs w:val="26"/>
          <w:lang w:val="pt-BR"/>
        </w:rPr>
        <w:t xml:space="preserve"> Theo em, ý kiến này đúng hay sai? Giải thích.</w:t>
      </w:r>
    </w:p>
    <w:p w14:paraId="3DCF4EE8" w14:textId="77777777" w:rsidR="008955D3" w:rsidRPr="00790DF9" w:rsidRDefault="008955D3" w:rsidP="00790DF9">
      <w:pPr>
        <w:tabs>
          <w:tab w:val="left" w:pos="360"/>
        </w:tabs>
        <w:spacing w:after="0" w:line="288" w:lineRule="auto"/>
        <w:ind w:firstLine="720"/>
        <w:jc w:val="both"/>
        <w:rPr>
          <w:rFonts w:ascii="Times New Roman" w:eastAsia="Calibri" w:hAnsi="Times New Roman" w:cs="Times New Roman"/>
          <w:color w:val="000000"/>
          <w:sz w:val="26"/>
          <w:szCs w:val="26"/>
        </w:rPr>
      </w:pPr>
      <w:r w:rsidRPr="00790DF9">
        <w:rPr>
          <w:rFonts w:ascii="Times New Roman" w:eastAsia="Times New Roman" w:hAnsi="Times New Roman" w:cs="Times New Roman"/>
          <w:bCs/>
          <w:sz w:val="26"/>
          <w:szCs w:val="26"/>
          <w:lang w:val="pt-BR"/>
        </w:rPr>
        <w:t>c)</w:t>
      </w:r>
      <w:r w:rsidRPr="00790DF9">
        <w:rPr>
          <w:rFonts w:ascii="Times New Roman" w:eastAsia="Times New Roman" w:hAnsi="Times New Roman" w:cs="Times New Roman"/>
          <w:sz w:val="26"/>
          <w:szCs w:val="26"/>
          <w:lang w:val="pt-BR"/>
        </w:rPr>
        <w:t xml:space="preserve"> </w:t>
      </w:r>
      <w:r w:rsidRPr="00790DF9">
        <w:rPr>
          <w:rFonts w:ascii="Times New Roman" w:eastAsia="Calibri" w:hAnsi="Times New Roman" w:cs="Times New Roman"/>
          <w:color w:val="000000"/>
          <w:sz w:val="26"/>
          <w:szCs w:val="26"/>
        </w:rPr>
        <w:t xml:space="preserve">Tại các quần xã ngập nước triều trên bãi đá ở miền Tây Bắc Mỹ có loài sao biển </w:t>
      </w:r>
      <w:r w:rsidRPr="00790DF9">
        <w:rPr>
          <w:rFonts w:ascii="Times New Roman" w:eastAsia="Calibri" w:hAnsi="Times New Roman" w:cs="Times New Roman"/>
          <w:i/>
          <w:color w:val="000000"/>
          <w:sz w:val="26"/>
          <w:szCs w:val="26"/>
        </w:rPr>
        <w:t xml:space="preserve">Pisaster ochraceus, </w:t>
      </w:r>
      <w:r w:rsidRPr="00790DF9">
        <w:rPr>
          <w:rFonts w:ascii="Times New Roman" w:eastAsia="Calibri" w:hAnsi="Times New Roman" w:cs="Times New Roman"/>
          <w:color w:val="000000"/>
          <w:sz w:val="26"/>
          <w:szCs w:val="26"/>
        </w:rPr>
        <w:t xml:space="preserve">với số lượng cá thể không nhiều. Sao biển ăn thịt loài trai </w:t>
      </w:r>
      <w:r w:rsidRPr="00790DF9">
        <w:rPr>
          <w:rFonts w:ascii="Times New Roman" w:eastAsia="Calibri" w:hAnsi="Times New Roman" w:cs="Times New Roman"/>
          <w:i/>
          <w:color w:val="000000"/>
          <w:sz w:val="26"/>
          <w:szCs w:val="26"/>
        </w:rPr>
        <w:t xml:space="preserve">Mytilus californianus </w:t>
      </w:r>
      <w:r w:rsidRPr="00790DF9">
        <w:rPr>
          <w:rFonts w:ascii="Times New Roman" w:eastAsia="Calibri" w:hAnsi="Times New Roman" w:cs="Times New Roman"/>
          <w:color w:val="000000"/>
          <w:sz w:val="26"/>
          <w:szCs w:val="26"/>
        </w:rPr>
        <w:t>- loài ưu thế và cạnh tranh mạnh về nơi ở với sao biển. Người ta tiến hành loại bỏ sao biển khỏi vùng ngập triều và kiểm tra ảnh hưởng của chúng tới số lượng các loài phân bố ở đó. Kết quả ghi được ở hình bên:</w:t>
      </w:r>
    </w:p>
    <w:p w14:paraId="5512E2BC" w14:textId="77777777" w:rsidR="00790DF9" w:rsidRDefault="008955D3" w:rsidP="00790DF9">
      <w:pPr>
        <w:tabs>
          <w:tab w:val="left" w:pos="3060"/>
        </w:tabs>
        <w:spacing w:after="0" w:line="288" w:lineRule="auto"/>
        <w:ind w:firstLine="720"/>
        <w:jc w:val="both"/>
        <w:rPr>
          <w:rFonts w:ascii="Times New Roman" w:eastAsia="Calibri" w:hAnsi="Times New Roman" w:cs="Times New Roman"/>
          <w:color w:val="000000"/>
          <w:sz w:val="26"/>
          <w:szCs w:val="26"/>
        </w:rPr>
      </w:pPr>
      <w:r w:rsidRPr="00790DF9">
        <w:rPr>
          <w:rFonts w:ascii="Times New Roman" w:eastAsia="Calibri" w:hAnsi="Times New Roman" w:cs="Times New Roman"/>
          <w:color w:val="000000"/>
          <w:sz w:val="26"/>
          <w:szCs w:val="26"/>
        </w:rPr>
        <w:t xml:space="preserve">- Từ kết quả này có thể rút ra kết luận gì về vai trò của loài sao biển </w:t>
      </w:r>
      <w:r w:rsidRPr="00790DF9">
        <w:rPr>
          <w:rFonts w:ascii="Times New Roman" w:eastAsia="Calibri" w:hAnsi="Times New Roman" w:cs="Times New Roman"/>
          <w:i/>
          <w:color w:val="000000"/>
          <w:sz w:val="26"/>
          <w:szCs w:val="26"/>
        </w:rPr>
        <w:t xml:space="preserve">Pisaster ochraceus </w:t>
      </w:r>
      <w:r w:rsidRPr="00790DF9">
        <w:rPr>
          <w:rFonts w:ascii="Times New Roman" w:eastAsia="Calibri" w:hAnsi="Times New Roman" w:cs="Times New Roman"/>
          <w:color w:val="000000"/>
          <w:sz w:val="26"/>
          <w:szCs w:val="26"/>
        </w:rPr>
        <w:t>trong quần xã trên?</w:t>
      </w:r>
    </w:p>
    <w:p w14:paraId="509138F0" w14:textId="77777777" w:rsidR="008955D3" w:rsidRPr="00790DF9" w:rsidRDefault="008955D3" w:rsidP="00790DF9">
      <w:pPr>
        <w:tabs>
          <w:tab w:val="left" w:pos="3060"/>
        </w:tabs>
        <w:spacing w:after="0" w:line="288" w:lineRule="auto"/>
        <w:ind w:firstLine="720"/>
        <w:jc w:val="both"/>
        <w:rPr>
          <w:rFonts w:ascii="Times New Roman" w:eastAsia="Calibri" w:hAnsi="Times New Roman" w:cs="Times New Roman"/>
          <w:color w:val="000000"/>
          <w:sz w:val="26"/>
          <w:szCs w:val="26"/>
        </w:rPr>
      </w:pPr>
      <w:r w:rsidRPr="00790DF9">
        <w:rPr>
          <w:rFonts w:ascii="Times New Roman" w:eastAsia="Calibri" w:hAnsi="Times New Roman" w:cs="Times New Roman"/>
          <w:color w:val="000000"/>
          <w:sz w:val="26"/>
          <w:szCs w:val="26"/>
        </w:rPr>
        <w:t xml:space="preserve">- Giả sử loài nấm xâm lấn giết chết hầu hết các cá thể trai </w:t>
      </w:r>
      <w:r w:rsidRPr="00790DF9">
        <w:rPr>
          <w:rFonts w:ascii="Times New Roman" w:eastAsia="Calibri" w:hAnsi="Times New Roman" w:cs="Times New Roman"/>
          <w:i/>
          <w:color w:val="000000"/>
          <w:sz w:val="26"/>
          <w:szCs w:val="26"/>
        </w:rPr>
        <w:t xml:space="preserve">Mytilus californianus </w:t>
      </w:r>
      <w:r w:rsidRPr="00790DF9">
        <w:rPr>
          <w:rFonts w:ascii="Times New Roman" w:eastAsia="Calibri" w:hAnsi="Times New Roman" w:cs="Times New Roman"/>
          <w:color w:val="000000"/>
          <w:sz w:val="26"/>
          <w:szCs w:val="26"/>
        </w:rPr>
        <w:t xml:space="preserve">trong quần xã này. Nếu sau đó loài sao biển </w:t>
      </w:r>
      <w:r w:rsidRPr="00790DF9">
        <w:rPr>
          <w:rFonts w:ascii="Times New Roman" w:eastAsia="Calibri" w:hAnsi="Times New Roman" w:cs="Times New Roman"/>
          <w:i/>
          <w:color w:val="000000"/>
          <w:sz w:val="26"/>
          <w:szCs w:val="26"/>
        </w:rPr>
        <w:t xml:space="preserve">Pisaster ochraceus </w:t>
      </w:r>
      <w:r w:rsidRPr="00790DF9">
        <w:rPr>
          <w:rFonts w:ascii="Times New Roman" w:eastAsia="Calibri" w:hAnsi="Times New Roman" w:cs="Times New Roman"/>
          <w:color w:val="000000"/>
          <w:sz w:val="26"/>
          <w:szCs w:val="26"/>
        </w:rPr>
        <w:t>cũng bị loại bỏ khỏi môi trường đó thì độ phong phú (độ giàu loài) sẽ như thế nào?</w:t>
      </w:r>
    </w:p>
    <w:p w14:paraId="6E422594" w14:textId="77777777" w:rsidR="008955D3" w:rsidRPr="00155075" w:rsidRDefault="00D6755A" w:rsidP="00155075">
      <w:pPr>
        <w:spacing w:after="0" w:line="288" w:lineRule="auto"/>
        <w:jc w:val="both"/>
        <w:rPr>
          <w:rFonts w:ascii="Times New Roman" w:eastAsia="Calibri" w:hAnsi="Times New Roman" w:cs="Times New Roman"/>
          <w:b/>
          <w:i/>
          <w:spacing w:val="-2"/>
          <w:position w:val="2"/>
          <w:sz w:val="26"/>
          <w:szCs w:val="26"/>
        </w:rPr>
      </w:pPr>
      <w:r>
        <w:rPr>
          <w:rFonts w:ascii="Times New Roman" w:eastAsia="Calibri" w:hAnsi="Times New Roman" w:cs="Times New Roman"/>
          <w:b/>
          <w:spacing w:val="-2"/>
          <w:position w:val="2"/>
          <w:sz w:val="26"/>
          <w:szCs w:val="26"/>
        </w:rPr>
        <w:lastRenderedPageBreak/>
        <w:t>Câu 10</w:t>
      </w:r>
      <w:r w:rsidR="008955D3" w:rsidRPr="00155075">
        <w:rPr>
          <w:rFonts w:ascii="Times New Roman" w:eastAsia="Calibri" w:hAnsi="Times New Roman" w:cs="Times New Roman"/>
          <w:b/>
          <w:i/>
          <w:spacing w:val="-2"/>
          <w:position w:val="2"/>
          <w:sz w:val="26"/>
          <w:szCs w:val="26"/>
        </w:rPr>
        <w:t xml:space="preserve">. </w:t>
      </w:r>
      <w:r w:rsidR="008955D3" w:rsidRPr="00155075">
        <w:rPr>
          <w:rFonts w:ascii="Times New Roman" w:eastAsia="Calibri" w:hAnsi="Times New Roman" w:cs="Times New Roman"/>
          <w:spacing w:val="-2"/>
          <w:position w:val="2"/>
          <w:sz w:val="26"/>
          <w:szCs w:val="26"/>
        </w:rPr>
        <w:t>(1,5 điểm)</w:t>
      </w:r>
      <w:r w:rsidR="0085004C" w:rsidRPr="00155075">
        <w:rPr>
          <w:rFonts w:ascii="Times New Roman" w:eastAsia="Calibri" w:hAnsi="Times New Roman" w:cs="Times New Roman"/>
          <w:b/>
          <w:i/>
          <w:spacing w:val="-2"/>
          <w:position w:val="2"/>
          <w:sz w:val="26"/>
          <w:szCs w:val="26"/>
        </w:rPr>
        <w:t xml:space="preserve">  </w:t>
      </w:r>
    </w:p>
    <w:p w14:paraId="7AA88929" w14:textId="77777777" w:rsidR="008955D3" w:rsidRPr="00790DF9" w:rsidRDefault="008955D3"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 xml:space="preserve">Hiệu suất chuyển hoá năng lượng giữa các bậc dinh dưỡng trong hệ sinh thái tự nhiên thường thấp, trung bình là 10%. Hình dưới đây thể hiện các nhóm sinh vật chủ yếu trong chuỗi thức ăn ở 1 hệ sinh thái đầm lầy nước mặn. </w:t>
      </w:r>
    </w:p>
    <w:p w14:paraId="2EA2E767"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noProof/>
          <w:spacing w:val="-2"/>
          <w:position w:val="2"/>
          <w:sz w:val="26"/>
          <w:szCs w:val="26"/>
        </w:rPr>
        <w:drawing>
          <wp:inline distT="0" distB="0" distL="0" distR="0" wp14:anchorId="78FB3411" wp14:editId="5809685C">
            <wp:extent cx="2340610" cy="739140"/>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0610" cy="739140"/>
                    </a:xfrm>
                    <a:prstGeom prst="rect">
                      <a:avLst/>
                    </a:prstGeom>
                    <a:noFill/>
                    <a:ln>
                      <a:noFill/>
                    </a:ln>
                  </pic:spPr>
                </pic:pic>
              </a:graphicData>
            </a:graphic>
          </wp:inline>
        </w:drawing>
      </w:r>
    </w:p>
    <w:p w14:paraId="3A94177C" w14:textId="77777777" w:rsidR="008955D3" w:rsidRPr="00790DF9" w:rsidRDefault="008955D3"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Bảng sau thể hiện mức năng lượng (kcal/m</w:t>
      </w:r>
      <w:r w:rsidRPr="00790DF9">
        <w:rPr>
          <w:rFonts w:ascii="Times New Roman" w:eastAsia="Calibri" w:hAnsi="Times New Roman" w:cs="Times New Roman"/>
          <w:spacing w:val="-2"/>
          <w:position w:val="2"/>
          <w:sz w:val="26"/>
          <w:szCs w:val="26"/>
          <w:vertAlign w:val="superscript"/>
        </w:rPr>
        <w:t>2</w:t>
      </w:r>
      <w:r w:rsidRPr="00790DF9">
        <w:rPr>
          <w:rFonts w:ascii="Times New Roman" w:eastAsia="Calibri" w:hAnsi="Times New Roman" w:cs="Times New Roman"/>
          <w:spacing w:val="-2"/>
          <w:position w:val="2"/>
          <w:sz w:val="26"/>
          <w:szCs w:val="26"/>
        </w:rPr>
        <w:t>/năm) trong các quần thể chuyển đổi qua các thành phần trong hệ sinh thái, trong đó các chữ cái thể hiện giá trị chưa biết. Năng lượng ánh sáng nhận được ở hệ sinh thái này là 600 000 kcal/m</w:t>
      </w:r>
      <w:r w:rsidRPr="00790DF9">
        <w:rPr>
          <w:rFonts w:ascii="Times New Roman" w:eastAsia="Calibri" w:hAnsi="Times New Roman" w:cs="Times New Roman"/>
          <w:spacing w:val="-2"/>
          <w:position w:val="2"/>
          <w:sz w:val="26"/>
          <w:szCs w:val="26"/>
          <w:vertAlign w:val="superscript"/>
        </w:rPr>
        <w:t>2</w:t>
      </w:r>
      <w:r w:rsidRPr="00790DF9">
        <w:rPr>
          <w:rFonts w:ascii="Times New Roman" w:eastAsia="Calibri" w:hAnsi="Times New Roman" w:cs="Times New Roman"/>
          <w:spacing w:val="-2"/>
          <w:position w:val="2"/>
          <w:sz w:val="26"/>
          <w:szCs w:val="26"/>
        </w:rPr>
        <w:t>/năm.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530"/>
        <w:gridCol w:w="4389"/>
        <w:gridCol w:w="1276"/>
      </w:tblGrid>
      <w:tr w:rsidR="008955D3" w:rsidRPr="00790DF9" w14:paraId="1C68721C" w14:textId="77777777" w:rsidTr="0085004C">
        <w:trPr>
          <w:jc w:val="center"/>
        </w:trPr>
        <w:tc>
          <w:tcPr>
            <w:tcW w:w="1885" w:type="dxa"/>
            <w:shd w:val="clear" w:color="auto" w:fill="auto"/>
            <w:vAlign w:val="center"/>
          </w:tcPr>
          <w:p w14:paraId="5E55CB4F"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Loài</w:t>
            </w:r>
          </w:p>
        </w:tc>
        <w:tc>
          <w:tcPr>
            <w:tcW w:w="1530" w:type="dxa"/>
            <w:shd w:val="clear" w:color="auto" w:fill="auto"/>
            <w:vAlign w:val="center"/>
          </w:tcPr>
          <w:p w14:paraId="1C6578AF"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Hô hấp</w:t>
            </w:r>
          </w:p>
        </w:tc>
        <w:tc>
          <w:tcPr>
            <w:tcW w:w="4389" w:type="dxa"/>
            <w:shd w:val="clear" w:color="auto" w:fill="auto"/>
            <w:vAlign w:val="center"/>
          </w:tcPr>
          <w:p w14:paraId="7BD38306"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Sản lượng sơ cấp thô hoặc năng lượng từ bậc dinh dưỡng liền trước</w:t>
            </w:r>
          </w:p>
        </w:tc>
        <w:tc>
          <w:tcPr>
            <w:tcW w:w="1276" w:type="dxa"/>
            <w:shd w:val="clear" w:color="auto" w:fill="auto"/>
            <w:vAlign w:val="center"/>
          </w:tcPr>
          <w:p w14:paraId="7C5678E2" w14:textId="77777777" w:rsidR="008955D3" w:rsidRPr="00790DF9" w:rsidRDefault="008955D3" w:rsidP="00155075">
            <w:pPr>
              <w:tabs>
                <w:tab w:val="left" w:pos="284"/>
                <w:tab w:val="left" w:pos="426"/>
              </w:tabs>
              <w:spacing w:after="0" w:line="288" w:lineRule="auto"/>
              <w:contextualSpacing/>
              <w:jc w:val="both"/>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Mùn bã</w:t>
            </w:r>
          </w:p>
        </w:tc>
      </w:tr>
      <w:tr w:rsidR="008955D3" w:rsidRPr="00790DF9" w14:paraId="24C8AB7A" w14:textId="77777777" w:rsidTr="0085004C">
        <w:trPr>
          <w:jc w:val="center"/>
        </w:trPr>
        <w:tc>
          <w:tcPr>
            <w:tcW w:w="1885" w:type="dxa"/>
            <w:shd w:val="clear" w:color="auto" w:fill="auto"/>
            <w:vAlign w:val="center"/>
          </w:tcPr>
          <w:p w14:paraId="6DEE6753"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Cỏ</w:t>
            </w:r>
          </w:p>
        </w:tc>
        <w:tc>
          <w:tcPr>
            <w:tcW w:w="1530" w:type="dxa"/>
            <w:shd w:val="clear" w:color="auto" w:fill="auto"/>
            <w:vAlign w:val="center"/>
          </w:tcPr>
          <w:p w14:paraId="6DFEBC1B"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27 995</w:t>
            </w:r>
          </w:p>
        </w:tc>
        <w:tc>
          <w:tcPr>
            <w:tcW w:w="4389" w:type="dxa"/>
            <w:shd w:val="clear" w:color="auto" w:fill="auto"/>
            <w:vAlign w:val="center"/>
          </w:tcPr>
          <w:p w14:paraId="608359CF"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34 580</w:t>
            </w:r>
          </w:p>
        </w:tc>
        <w:tc>
          <w:tcPr>
            <w:tcW w:w="1276" w:type="dxa"/>
            <w:shd w:val="clear" w:color="auto" w:fill="auto"/>
            <w:vAlign w:val="center"/>
          </w:tcPr>
          <w:p w14:paraId="2A1939BC"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6 280</w:t>
            </w:r>
          </w:p>
        </w:tc>
      </w:tr>
      <w:tr w:rsidR="008955D3" w:rsidRPr="00790DF9" w14:paraId="4DEC48F6" w14:textId="77777777" w:rsidTr="0085004C">
        <w:trPr>
          <w:jc w:val="center"/>
        </w:trPr>
        <w:tc>
          <w:tcPr>
            <w:tcW w:w="1885" w:type="dxa"/>
            <w:shd w:val="clear" w:color="auto" w:fill="auto"/>
            <w:vAlign w:val="center"/>
          </w:tcPr>
          <w:p w14:paraId="41673A6B"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Côn trùng</w:t>
            </w:r>
          </w:p>
        </w:tc>
        <w:tc>
          <w:tcPr>
            <w:tcW w:w="1530" w:type="dxa"/>
            <w:shd w:val="clear" w:color="auto" w:fill="auto"/>
            <w:vAlign w:val="center"/>
          </w:tcPr>
          <w:p w14:paraId="3038DF35"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224</w:t>
            </w:r>
          </w:p>
        </w:tc>
        <w:tc>
          <w:tcPr>
            <w:tcW w:w="4389" w:type="dxa"/>
            <w:shd w:val="clear" w:color="auto" w:fill="auto"/>
            <w:vAlign w:val="center"/>
          </w:tcPr>
          <w:p w14:paraId="10D7C0E9"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C</w:t>
            </w:r>
          </w:p>
        </w:tc>
        <w:tc>
          <w:tcPr>
            <w:tcW w:w="1276" w:type="dxa"/>
            <w:shd w:val="clear" w:color="auto" w:fill="auto"/>
            <w:vAlign w:val="center"/>
          </w:tcPr>
          <w:p w14:paraId="40105727"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45</w:t>
            </w:r>
          </w:p>
        </w:tc>
      </w:tr>
      <w:tr w:rsidR="008955D3" w:rsidRPr="00790DF9" w14:paraId="0BBD04CD" w14:textId="77777777" w:rsidTr="0085004C">
        <w:trPr>
          <w:jc w:val="center"/>
        </w:trPr>
        <w:tc>
          <w:tcPr>
            <w:tcW w:w="1885" w:type="dxa"/>
            <w:shd w:val="clear" w:color="auto" w:fill="auto"/>
            <w:vAlign w:val="center"/>
          </w:tcPr>
          <w:p w14:paraId="7CB7DE61"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Nhện</w:t>
            </w:r>
          </w:p>
        </w:tc>
        <w:tc>
          <w:tcPr>
            <w:tcW w:w="1530" w:type="dxa"/>
            <w:shd w:val="clear" w:color="auto" w:fill="auto"/>
            <w:vAlign w:val="center"/>
          </w:tcPr>
          <w:p w14:paraId="34DB2759"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23</w:t>
            </w:r>
          </w:p>
        </w:tc>
        <w:tc>
          <w:tcPr>
            <w:tcW w:w="4389" w:type="dxa"/>
            <w:shd w:val="clear" w:color="auto" w:fill="auto"/>
            <w:vAlign w:val="center"/>
          </w:tcPr>
          <w:p w14:paraId="568161C4"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N</w:t>
            </w:r>
          </w:p>
        </w:tc>
        <w:tc>
          <w:tcPr>
            <w:tcW w:w="1276" w:type="dxa"/>
            <w:shd w:val="clear" w:color="auto" w:fill="auto"/>
            <w:vAlign w:val="center"/>
          </w:tcPr>
          <w:p w14:paraId="3C906D47"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5</w:t>
            </w:r>
          </w:p>
        </w:tc>
      </w:tr>
    </w:tbl>
    <w:p w14:paraId="6D6DF54D" w14:textId="77777777" w:rsidR="008955D3" w:rsidRPr="00790DF9" w:rsidRDefault="008955D3" w:rsidP="00155075">
      <w:pPr>
        <w:tabs>
          <w:tab w:val="left" w:pos="284"/>
          <w:tab w:val="left" w:pos="426"/>
        </w:tabs>
        <w:spacing w:after="0" w:line="288" w:lineRule="auto"/>
        <w:contextualSpacing/>
        <w:jc w:val="center"/>
        <w:rPr>
          <w:rFonts w:ascii="Times New Roman" w:eastAsia="Calibri" w:hAnsi="Times New Roman" w:cs="Times New Roman"/>
          <w:spacing w:val="-2"/>
          <w:position w:val="2"/>
          <w:sz w:val="26"/>
          <w:szCs w:val="26"/>
        </w:rPr>
      </w:pPr>
    </w:p>
    <w:p w14:paraId="2E687A18" w14:textId="77777777" w:rsidR="00790DF9" w:rsidRDefault="00790DF9"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Pr>
          <w:rFonts w:ascii="Times New Roman" w:eastAsia="Calibri" w:hAnsi="Times New Roman" w:cs="Times New Roman"/>
          <w:spacing w:val="-2"/>
          <w:position w:val="2"/>
          <w:sz w:val="26"/>
          <w:szCs w:val="26"/>
        </w:rPr>
        <w:t xml:space="preserve">a) </w:t>
      </w:r>
      <w:r w:rsidR="008955D3" w:rsidRPr="00790DF9">
        <w:rPr>
          <w:rFonts w:ascii="Times New Roman" w:eastAsia="Calibri" w:hAnsi="Times New Roman" w:cs="Times New Roman"/>
          <w:spacing w:val="-2"/>
          <w:position w:val="2"/>
          <w:sz w:val="26"/>
          <w:szCs w:val="26"/>
        </w:rPr>
        <w:t>Xác định giá trị của các chữ cái C, N.</w:t>
      </w:r>
    </w:p>
    <w:p w14:paraId="7920AC94" w14:textId="77777777" w:rsidR="00790DF9" w:rsidRDefault="00790DF9"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Pr>
          <w:rFonts w:ascii="Times New Roman" w:eastAsia="Calibri" w:hAnsi="Times New Roman" w:cs="Times New Roman"/>
          <w:spacing w:val="-2"/>
          <w:position w:val="2"/>
          <w:sz w:val="26"/>
          <w:szCs w:val="26"/>
        </w:rPr>
        <w:t xml:space="preserve">b) </w:t>
      </w:r>
      <w:r w:rsidR="008955D3" w:rsidRPr="00790DF9">
        <w:rPr>
          <w:rFonts w:ascii="Times New Roman" w:eastAsia="Calibri" w:hAnsi="Times New Roman" w:cs="Times New Roman"/>
          <w:spacing w:val="-2"/>
          <w:position w:val="2"/>
          <w:sz w:val="26"/>
          <w:szCs w:val="26"/>
        </w:rPr>
        <w:t xml:space="preserve">Tính sản lượng sơ cấp tinh của cỏ và </w:t>
      </w:r>
      <w:r w:rsidR="00B13057">
        <w:rPr>
          <w:rFonts w:ascii="Times New Roman" w:eastAsia="Calibri" w:hAnsi="Times New Roman" w:cs="Times New Roman"/>
          <w:spacing w:val="-2"/>
          <w:position w:val="2"/>
          <w:sz w:val="26"/>
          <w:szCs w:val="26"/>
        </w:rPr>
        <w:t xml:space="preserve">sản lượng thứ cấp tinh của </w:t>
      </w:r>
      <w:r w:rsidR="008955D3" w:rsidRPr="00790DF9">
        <w:rPr>
          <w:rFonts w:ascii="Times New Roman" w:eastAsia="Calibri" w:hAnsi="Times New Roman" w:cs="Times New Roman"/>
          <w:spacing w:val="-2"/>
          <w:position w:val="2"/>
          <w:sz w:val="26"/>
          <w:szCs w:val="26"/>
        </w:rPr>
        <w:t>côn trùng.</w:t>
      </w:r>
    </w:p>
    <w:p w14:paraId="75899D01" w14:textId="77777777" w:rsidR="00790DF9" w:rsidRDefault="008955D3"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c) Tính hiệu suất sinh thái giữa côn trùng với cỏ (theo sản lượng tinh). Nhận xét về hiệu suất sinh thái này.</w:t>
      </w:r>
    </w:p>
    <w:p w14:paraId="3B59174A" w14:textId="77777777" w:rsidR="008955D3" w:rsidRPr="00790DF9" w:rsidRDefault="008955D3" w:rsidP="00790DF9">
      <w:pPr>
        <w:tabs>
          <w:tab w:val="left" w:pos="284"/>
          <w:tab w:val="left" w:pos="426"/>
        </w:tabs>
        <w:spacing w:after="0" w:line="288" w:lineRule="auto"/>
        <w:ind w:firstLine="720"/>
        <w:contextualSpacing/>
        <w:jc w:val="both"/>
        <w:rPr>
          <w:rFonts w:ascii="Times New Roman" w:eastAsia="Calibri" w:hAnsi="Times New Roman" w:cs="Times New Roman"/>
          <w:spacing w:val="-2"/>
          <w:position w:val="2"/>
          <w:sz w:val="26"/>
          <w:szCs w:val="26"/>
        </w:rPr>
      </w:pPr>
      <w:r w:rsidRPr="00790DF9">
        <w:rPr>
          <w:rFonts w:ascii="Times New Roman" w:eastAsia="Calibri" w:hAnsi="Times New Roman" w:cs="Times New Roman"/>
          <w:spacing w:val="-2"/>
          <w:position w:val="2"/>
          <w:sz w:val="26"/>
          <w:szCs w:val="26"/>
        </w:rPr>
        <w:t>d) Tính hiệu suất sản lượng ở côn trùng.</w:t>
      </w:r>
    </w:p>
    <w:p w14:paraId="63DF4953" w14:textId="77777777" w:rsidR="008955D3" w:rsidRPr="00155075" w:rsidRDefault="008955D3" w:rsidP="00155075">
      <w:pPr>
        <w:shd w:val="clear" w:color="auto" w:fill="FFFFFF"/>
        <w:spacing w:after="0" w:line="288" w:lineRule="auto"/>
        <w:jc w:val="both"/>
        <w:rPr>
          <w:rFonts w:ascii="Times New Roman" w:eastAsia="Times New Roman" w:hAnsi="Times New Roman" w:cs="Times New Roman"/>
          <w:b/>
          <w:sz w:val="26"/>
          <w:szCs w:val="26"/>
          <w:lang w:val="sv-SE"/>
        </w:rPr>
      </w:pPr>
    </w:p>
    <w:p w14:paraId="080CCE05" w14:textId="77777777" w:rsidR="008955D3" w:rsidRPr="00155075" w:rsidRDefault="0085004C" w:rsidP="00155075">
      <w:pPr>
        <w:spacing w:after="0" w:line="288" w:lineRule="auto"/>
        <w:jc w:val="center"/>
        <w:rPr>
          <w:rFonts w:ascii="Times New Roman" w:eastAsia="Times New Roman" w:hAnsi="Times New Roman" w:cs="Times New Roman"/>
          <w:spacing w:val="-2"/>
          <w:position w:val="-2"/>
          <w:sz w:val="26"/>
          <w:szCs w:val="26"/>
          <w:lang w:bidi="vi-VN"/>
        </w:rPr>
      </w:pPr>
      <w:r w:rsidRPr="00155075">
        <w:rPr>
          <w:rFonts w:ascii="Times New Roman" w:eastAsia="Times New Roman" w:hAnsi="Times New Roman" w:cs="Times New Roman"/>
          <w:spacing w:val="-2"/>
          <w:position w:val="-2"/>
          <w:sz w:val="26"/>
          <w:szCs w:val="26"/>
          <w:lang w:bidi="vi-VN"/>
        </w:rPr>
        <w:t>----Hết----</w:t>
      </w:r>
    </w:p>
    <w:sectPr w:rsidR="008955D3" w:rsidRPr="00155075" w:rsidSect="00D01D32">
      <w:pgSz w:w="12240" w:h="15840"/>
      <w:pgMar w:top="1152" w:right="864"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0590"/>
    <w:multiLevelType w:val="hybridMultilevel"/>
    <w:tmpl w:val="FBD014AA"/>
    <w:lvl w:ilvl="0" w:tplc="A9B29A2C">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725577DE"/>
    <w:multiLevelType w:val="hybridMultilevel"/>
    <w:tmpl w:val="B43AB21E"/>
    <w:lvl w:ilvl="0" w:tplc="D1400EEC">
      <w:numFmt w:val="bullet"/>
      <w:lvlText w:val="-"/>
      <w:lvlJc w:val="left"/>
      <w:pPr>
        <w:ind w:left="157" w:hanging="157"/>
      </w:pPr>
      <w:rPr>
        <w:rFonts w:ascii="Times New Roman" w:eastAsia="Times New Roman" w:hAnsi="Times New Roman" w:cs="Times New Roman" w:hint="default"/>
        <w:b w:val="0"/>
        <w:bCs w:val="0"/>
        <w:i w:val="0"/>
        <w:iCs w:val="0"/>
        <w:w w:val="99"/>
        <w:sz w:val="24"/>
        <w:szCs w:val="24"/>
        <w:lang w:val="vi" w:eastAsia="en-US" w:bidi="ar-SA"/>
      </w:rPr>
    </w:lvl>
    <w:lvl w:ilvl="1" w:tplc="ED54547C">
      <w:numFmt w:val="bullet"/>
      <w:lvlText w:val="•"/>
      <w:lvlJc w:val="left"/>
      <w:pPr>
        <w:ind w:left="1024" w:hanging="157"/>
      </w:pPr>
      <w:rPr>
        <w:rFonts w:hint="default"/>
        <w:lang w:val="vi" w:eastAsia="en-US" w:bidi="ar-SA"/>
      </w:rPr>
    </w:lvl>
    <w:lvl w:ilvl="2" w:tplc="A516C5F8">
      <w:numFmt w:val="bullet"/>
      <w:lvlText w:val="•"/>
      <w:lvlJc w:val="left"/>
      <w:pPr>
        <w:ind w:left="1948" w:hanging="157"/>
      </w:pPr>
      <w:rPr>
        <w:rFonts w:hint="default"/>
        <w:lang w:val="vi" w:eastAsia="en-US" w:bidi="ar-SA"/>
      </w:rPr>
    </w:lvl>
    <w:lvl w:ilvl="3" w:tplc="54EC6EFE">
      <w:numFmt w:val="bullet"/>
      <w:lvlText w:val="•"/>
      <w:lvlJc w:val="left"/>
      <w:pPr>
        <w:ind w:left="2872" w:hanging="157"/>
      </w:pPr>
      <w:rPr>
        <w:rFonts w:hint="default"/>
        <w:lang w:val="vi" w:eastAsia="en-US" w:bidi="ar-SA"/>
      </w:rPr>
    </w:lvl>
    <w:lvl w:ilvl="4" w:tplc="6840F8DA">
      <w:numFmt w:val="bullet"/>
      <w:lvlText w:val="•"/>
      <w:lvlJc w:val="left"/>
      <w:pPr>
        <w:ind w:left="3796" w:hanging="157"/>
      </w:pPr>
      <w:rPr>
        <w:rFonts w:hint="default"/>
        <w:lang w:val="vi" w:eastAsia="en-US" w:bidi="ar-SA"/>
      </w:rPr>
    </w:lvl>
    <w:lvl w:ilvl="5" w:tplc="543031E0">
      <w:numFmt w:val="bullet"/>
      <w:lvlText w:val="•"/>
      <w:lvlJc w:val="left"/>
      <w:pPr>
        <w:ind w:left="4721" w:hanging="157"/>
      </w:pPr>
      <w:rPr>
        <w:rFonts w:hint="default"/>
        <w:lang w:val="vi" w:eastAsia="en-US" w:bidi="ar-SA"/>
      </w:rPr>
    </w:lvl>
    <w:lvl w:ilvl="6" w:tplc="BEC62386">
      <w:numFmt w:val="bullet"/>
      <w:lvlText w:val="•"/>
      <w:lvlJc w:val="left"/>
      <w:pPr>
        <w:ind w:left="5645" w:hanging="157"/>
      </w:pPr>
      <w:rPr>
        <w:rFonts w:hint="default"/>
        <w:lang w:val="vi" w:eastAsia="en-US" w:bidi="ar-SA"/>
      </w:rPr>
    </w:lvl>
    <w:lvl w:ilvl="7" w:tplc="30A48E66">
      <w:numFmt w:val="bullet"/>
      <w:lvlText w:val="•"/>
      <w:lvlJc w:val="left"/>
      <w:pPr>
        <w:ind w:left="6569" w:hanging="157"/>
      </w:pPr>
      <w:rPr>
        <w:rFonts w:hint="default"/>
        <w:lang w:val="vi" w:eastAsia="en-US" w:bidi="ar-SA"/>
      </w:rPr>
    </w:lvl>
    <w:lvl w:ilvl="8" w:tplc="53742088">
      <w:numFmt w:val="bullet"/>
      <w:lvlText w:val="•"/>
      <w:lvlJc w:val="left"/>
      <w:pPr>
        <w:ind w:left="7493" w:hanging="157"/>
      </w:pPr>
      <w:rPr>
        <w:rFonts w:hint="default"/>
        <w:lang w:val="vi" w:eastAsia="en-US" w:bidi="ar-SA"/>
      </w:rPr>
    </w:lvl>
  </w:abstractNum>
  <w:abstractNum w:abstractNumId="2" w15:restartNumberingAfterBreak="0">
    <w:nsid w:val="7ABF4CBC"/>
    <w:multiLevelType w:val="hybridMultilevel"/>
    <w:tmpl w:val="F5B0F106"/>
    <w:lvl w:ilvl="0" w:tplc="2DC0679A">
      <w:numFmt w:val="bullet"/>
      <w:lvlText w:val="-"/>
      <w:lvlJc w:val="left"/>
      <w:pPr>
        <w:ind w:left="107" w:hanging="137"/>
      </w:pPr>
      <w:rPr>
        <w:rFonts w:ascii="Times New Roman" w:eastAsia="Times New Roman" w:hAnsi="Times New Roman" w:cs="Times New Roman" w:hint="default"/>
        <w:w w:val="99"/>
        <w:sz w:val="24"/>
        <w:szCs w:val="24"/>
        <w:lang w:val="vi" w:eastAsia="en-US" w:bidi="ar-SA"/>
      </w:rPr>
    </w:lvl>
    <w:lvl w:ilvl="1" w:tplc="EBE0727A">
      <w:numFmt w:val="bullet"/>
      <w:lvlText w:val="•"/>
      <w:lvlJc w:val="left"/>
      <w:pPr>
        <w:ind w:left="868" w:hanging="137"/>
      </w:pPr>
      <w:rPr>
        <w:rFonts w:hint="default"/>
        <w:lang w:val="vi" w:eastAsia="en-US" w:bidi="ar-SA"/>
      </w:rPr>
    </w:lvl>
    <w:lvl w:ilvl="2" w:tplc="0E3EE5A0">
      <w:numFmt w:val="bullet"/>
      <w:lvlText w:val="•"/>
      <w:lvlJc w:val="left"/>
      <w:pPr>
        <w:ind w:left="1637" w:hanging="137"/>
      </w:pPr>
      <w:rPr>
        <w:rFonts w:hint="default"/>
        <w:lang w:val="vi" w:eastAsia="en-US" w:bidi="ar-SA"/>
      </w:rPr>
    </w:lvl>
    <w:lvl w:ilvl="3" w:tplc="D78A7708">
      <w:numFmt w:val="bullet"/>
      <w:lvlText w:val="•"/>
      <w:lvlJc w:val="left"/>
      <w:pPr>
        <w:ind w:left="2406" w:hanging="137"/>
      </w:pPr>
      <w:rPr>
        <w:rFonts w:hint="default"/>
        <w:lang w:val="vi" w:eastAsia="en-US" w:bidi="ar-SA"/>
      </w:rPr>
    </w:lvl>
    <w:lvl w:ilvl="4" w:tplc="12E0615A">
      <w:numFmt w:val="bullet"/>
      <w:lvlText w:val="•"/>
      <w:lvlJc w:val="left"/>
      <w:pPr>
        <w:ind w:left="3174" w:hanging="137"/>
      </w:pPr>
      <w:rPr>
        <w:rFonts w:hint="default"/>
        <w:lang w:val="vi" w:eastAsia="en-US" w:bidi="ar-SA"/>
      </w:rPr>
    </w:lvl>
    <w:lvl w:ilvl="5" w:tplc="2222EC30">
      <w:numFmt w:val="bullet"/>
      <w:lvlText w:val="•"/>
      <w:lvlJc w:val="left"/>
      <w:pPr>
        <w:ind w:left="3943" w:hanging="137"/>
      </w:pPr>
      <w:rPr>
        <w:rFonts w:hint="default"/>
        <w:lang w:val="vi" w:eastAsia="en-US" w:bidi="ar-SA"/>
      </w:rPr>
    </w:lvl>
    <w:lvl w:ilvl="6" w:tplc="838650F4">
      <w:numFmt w:val="bullet"/>
      <w:lvlText w:val="•"/>
      <w:lvlJc w:val="left"/>
      <w:pPr>
        <w:ind w:left="4712" w:hanging="137"/>
      </w:pPr>
      <w:rPr>
        <w:rFonts w:hint="default"/>
        <w:lang w:val="vi" w:eastAsia="en-US" w:bidi="ar-SA"/>
      </w:rPr>
    </w:lvl>
    <w:lvl w:ilvl="7" w:tplc="260C16B0">
      <w:numFmt w:val="bullet"/>
      <w:lvlText w:val="•"/>
      <w:lvlJc w:val="left"/>
      <w:pPr>
        <w:ind w:left="5480" w:hanging="137"/>
      </w:pPr>
      <w:rPr>
        <w:rFonts w:hint="default"/>
        <w:lang w:val="vi" w:eastAsia="en-US" w:bidi="ar-SA"/>
      </w:rPr>
    </w:lvl>
    <w:lvl w:ilvl="8" w:tplc="E6DAE482">
      <w:numFmt w:val="bullet"/>
      <w:lvlText w:val="•"/>
      <w:lvlJc w:val="left"/>
      <w:pPr>
        <w:ind w:left="6249" w:hanging="137"/>
      </w:pPr>
      <w:rPr>
        <w:rFonts w:hint="default"/>
        <w:lang w:val="vi" w:eastAsia="en-US" w:bidi="ar-SA"/>
      </w:rPr>
    </w:lvl>
  </w:abstractNum>
  <w:num w:numId="1" w16cid:durableId="557127403">
    <w:abstractNumId w:val="2"/>
  </w:num>
  <w:num w:numId="2" w16cid:durableId="239027067">
    <w:abstractNumId w:val="1"/>
  </w:num>
  <w:num w:numId="3" w16cid:durableId="69195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CB1"/>
    <w:rsid w:val="000674C4"/>
    <w:rsid w:val="000B0DF7"/>
    <w:rsid w:val="000B613A"/>
    <w:rsid w:val="000C7CB1"/>
    <w:rsid w:val="000D2E22"/>
    <w:rsid w:val="000F0F7C"/>
    <w:rsid w:val="001079F3"/>
    <w:rsid w:val="00113D48"/>
    <w:rsid w:val="00155075"/>
    <w:rsid w:val="00194E47"/>
    <w:rsid w:val="001D5368"/>
    <w:rsid w:val="001D5AEE"/>
    <w:rsid w:val="002E06A5"/>
    <w:rsid w:val="003869AB"/>
    <w:rsid w:val="003D2BE5"/>
    <w:rsid w:val="004057EC"/>
    <w:rsid w:val="00490153"/>
    <w:rsid w:val="004D3B65"/>
    <w:rsid w:val="007830DE"/>
    <w:rsid w:val="00790DF9"/>
    <w:rsid w:val="007A2468"/>
    <w:rsid w:val="0085004C"/>
    <w:rsid w:val="00851D4D"/>
    <w:rsid w:val="008955D3"/>
    <w:rsid w:val="00B13057"/>
    <w:rsid w:val="00B437B9"/>
    <w:rsid w:val="00D01D32"/>
    <w:rsid w:val="00D6755A"/>
    <w:rsid w:val="00DD077F"/>
    <w:rsid w:val="00E574B9"/>
    <w:rsid w:val="00EA4881"/>
    <w:rsid w:val="00F13EED"/>
    <w:rsid w:val="00FF1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F2199"/>
  <w15:chartTrackingRefBased/>
  <w15:docId w15:val="{490EF233-76AE-452B-BB23-41ADAC149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7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D2BE5"/>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D2BE5"/>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next w:val="TableGrid"/>
    <w:uiPriority w:val="39"/>
    <w:qFormat/>
    <w:rsid w:val="00D01D32"/>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1D32"/>
    <w:pPr>
      <w:ind w:left="720"/>
      <w:contextualSpacing/>
    </w:pPr>
  </w:style>
  <w:style w:type="table" w:customStyle="1" w:styleId="Table2">
    <w:name w:val="Table2"/>
    <w:basedOn w:val="TableNormal"/>
    <w:next w:val="TableGrid"/>
    <w:uiPriority w:val="39"/>
    <w:qFormat/>
    <w:rsid w:val="00FF1299"/>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955D3"/>
    <w:pPr>
      <w:pageBreakBefore/>
      <w:spacing w:before="100" w:beforeAutospacing="1" w:after="100" w:afterAutospacing="1" w:line="240" w:lineRule="auto"/>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5</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Tân An Văn</cp:lastModifiedBy>
  <cp:revision>20</cp:revision>
  <dcterms:created xsi:type="dcterms:W3CDTF">2024-03-10T13:21:00Z</dcterms:created>
  <dcterms:modified xsi:type="dcterms:W3CDTF">2024-08-18T09:12:00Z</dcterms:modified>
</cp:coreProperties>
</file>